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3D89C" w14:textId="7BCC5D61" w:rsidR="009A66A5" w:rsidRDefault="007E7FD5" w:rsidP="00992AD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</w:t>
      </w:r>
      <w:r w:rsidR="00B421F5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LEI </w:t>
      </w:r>
      <w:r w:rsidR="001A30A6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N. </w:t>
      </w:r>
      <w:r w:rsidR="001620D3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="00C54EE3">
        <w:rPr>
          <w:rFonts w:ascii="Arial" w:hAnsi="Arial" w:cs="Arial"/>
          <w:b/>
          <w:color w:val="000000" w:themeColor="text1"/>
          <w:sz w:val="24"/>
          <w:szCs w:val="24"/>
        </w:rPr>
        <w:t>054/2024, DE 10</w:t>
      </w:r>
      <w:r w:rsidR="005C3AD1">
        <w:rPr>
          <w:rFonts w:ascii="Arial" w:hAnsi="Arial" w:cs="Arial"/>
          <w:b/>
          <w:color w:val="000000" w:themeColor="text1"/>
          <w:sz w:val="24"/>
          <w:szCs w:val="24"/>
        </w:rPr>
        <w:t xml:space="preserve"> DE MA</w:t>
      </w:r>
      <w:r w:rsidR="00C54EE3">
        <w:rPr>
          <w:rFonts w:ascii="Arial" w:hAnsi="Arial" w:cs="Arial"/>
          <w:b/>
          <w:color w:val="000000" w:themeColor="text1"/>
          <w:sz w:val="24"/>
          <w:szCs w:val="24"/>
        </w:rPr>
        <w:t>IO</w:t>
      </w:r>
      <w:r w:rsidR="00111537">
        <w:rPr>
          <w:rFonts w:ascii="Arial" w:hAnsi="Arial" w:cs="Arial"/>
          <w:b/>
          <w:color w:val="000000" w:themeColor="text1"/>
          <w:sz w:val="24"/>
          <w:szCs w:val="24"/>
        </w:rPr>
        <w:t xml:space="preserve"> DE 2024. </w:t>
      </w:r>
    </w:p>
    <w:p w14:paraId="51789357" w14:textId="19B94D98" w:rsidR="00992AD0" w:rsidRDefault="00992AD0" w:rsidP="00992AD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E283A7" w14:textId="77777777" w:rsidR="00992AD0" w:rsidRPr="00992AD0" w:rsidRDefault="00992AD0" w:rsidP="00992AD0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2A9AAA4" w14:textId="44A6F0C2" w:rsidR="009C7D88" w:rsidRPr="005C3AD1" w:rsidRDefault="00292CE8" w:rsidP="00992AD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ALTER</w:t>
      </w:r>
      <w:r w:rsidR="00C54EE3">
        <w:rPr>
          <w:rFonts w:ascii="Arial" w:hAnsi="Arial" w:cs="Arial"/>
          <w:b/>
          <w:color w:val="000000" w:themeColor="text1"/>
          <w:sz w:val="24"/>
          <w:szCs w:val="24"/>
        </w:rPr>
        <w:t xml:space="preserve">A O ANEXO I, </w:t>
      </w:r>
      <w:r w:rsidR="00C54EE3" w:rsidRPr="00C54EE3">
        <w:rPr>
          <w:rFonts w:ascii="Arial" w:hAnsi="Arial" w:cs="Arial"/>
          <w:b/>
          <w:color w:val="000000" w:themeColor="text1"/>
          <w:sz w:val="24"/>
          <w:szCs w:val="24"/>
        </w:rPr>
        <w:t xml:space="preserve">DA LEI MUNICIPAL Nº 1.853/2019 QUE </w:t>
      </w:r>
      <w:r w:rsidR="005C3AD1" w:rsidRPr="00C54EE3">
        <w:rPr>
          <w:rFonts w:ascii="Arial" w:hAnsi="Arial" w:cs="Arial"/>
          <w:b/>
          <w:i/>
          <w:color w:val="000000" w:themeColor="text1"/>
          <w:sz w:val="24"/>
          <w:szCs w:val="24"/>
        </w:rPr>
        <w:t>“</w:t>
      </w:r>
      <w:r w:rsidR="00C54EE3" w:rsidRPr="00C54EE3">
        <w:rPr>
          <w:rFonts w:ascii="Arial" w:hAnsi="Arial" w:cs="Arial"/>
          <w:b/>
          <w:bCs/>
          <w:i/>
          <w:color w:val="000000"/>
          <w:sz w:val="24"/>
          <w:szCs w:val="24"/>
        </w:rPr>
        <w:t>DISPÕE SOBRE OS EMPREENDIMENTOS E ATIVIDADES UTILIZADORAS DE RECURSOS AMBIENTAIS, EFETIVA OU POTENCIALMENTE POLUIDORES OU CAPAZES, SOB QUALQUER FORMA, DE CAUSAR DEGRADAÇÃO AMBIENTAL PASSIVEIS OU NÃO DE LICENCIAMENTO, E OU, AUTORIZAÇÃO AMBIENTAL NO MUNICÍPIO DE NOVO BARREIRO, INSTITUI SEUS VALORES E DÁ OUTRAS PROVIDÊNCIAS”</w:t>
      </w:r>
      <w:r w:rsidR="005C3AD1" w:rsidRPr="00C54E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54EE3">
        <w:rPr>
          <w:rFonts w:ascii="Arial" w:hAnsi="Arial" w:cs="Arial"/>
          <w:b/>
          <w:bCs/>
          <w:color w:val="000000"/>
          <w:sz w:val="24"/>
          <w:szCs w:val="24"/>
        </w:rPr>
        <w:t>E DÁ OUTRAS PROVIDÊNCIAS.</w:t>
      </w:r>
      <w:r w:rsidRPr="005C3AD1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 </w:t>
      </w:r>
    </w:p>
    <w:p w14:paraId="6191DA19" w14:textId="3C2C29E9" w:rsidR="00992AD0" w:rsidRPr="005C3AD1" w:rsidRDefault="00992AD0" w:rsidP="00992AD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044AD8" w14:textId="77777777" w:rsidR="00A05A8F" w:rsidRPr="00992AD0" w:rsidRDefault="00A05A8F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E226E6" w14:textId="1FECD9A3" w:rsidR="00C54EE3" w:rsidRPr="00340DFD" w:rsidRDefault="007E7FD5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449C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54EE3">
        <w:rPr>
          <w:rFonts w:ascii="Arial" w:hAnsi="Arial" w:cs="Arial"/>
          <w:b/>
          <w:color w:val="000000" w:themeColor="text1"/>
          <w:sz w:val="24"/>
          <w:szCs w:val="24"/>
        </w:rPr>
        <w:t xml:space="preserve">Art. 1º. </w:t>
      </w:r>
      <w:r w:rsidR="005449C3" w:rsidRPr="00C54EE3">
        <w:rPr>
          <w:rFonts w:ascii="Arial" w:hAnsi="Arial" w:cs="Arial"/>
          <w:color w:val="000000" w:themeColor="text1"/>
          <w:sz w:val="24"/>
          <w:szCs w:val="24"/>
        </w:rPr>
        <w:t xml:space="preserve">Altera </w:t>
      </w:r>
      <w:r w:rsidR="00C54EE3" w:rsidRPr="00C54EE3">
        <w:rPr>
          <w:rFonts w:ascii="Arial" w:hAnsi="Arial" w:cs="Arial"/>
          <w:color w:val="000000" w:themeColor="text1"/>
          <w:sz w:val="24"/>
          <w:szCs w:val="24"/>
        </w:rPr>
        <w:t xml:space="preserve">o Anexo I, da Lei Municipal nº 1.853/2019 que </w:t>
      </w:r>
      <w:r w:rsidR="005449C3" w:rsidRPr="00C54EE3">
        <w:rPr>
          <w:rFonts w:ascii="Arial" w:hAnsi="Arial" w:cs="Arial"/>
          <w:b/>
          <w:i/>
          <w:color w:val="000000" w:themeColor="text1"/>
          <w:sz w:val="24"/>
          <w:szCs w:val="24"/>
        </w:rPr>
        <w:t>“</w:t>
      </w:r>
      <w:r w:rsidR="00C54EE3" w:rsidRPr="00C54EE3">
        <w:rPr>
          <w:rFonts w:ascii="Arial" w:hAnsi="Arial" w:cs="Arial"/>
          <w:b/>
          <w:bCs/>
          <w:i/>
          <w:color w:val="000000"/>
          <w:sz w:val="24"/>
          <w:szCs w:val="24"/>
        </w:rPr>
        <w:t>DISPÕE SOBRE OS EMPREENDIMENTOS E ATIVIDADES UTILIZADORAS DE RECURSOS AMBIENTAIS, EFETIVA OU POTENCIALMENTE POLUIDORES OU CAPAZES, SOB QUALQUER FORMA, DE CAUSAR DEGRADAÇÃO AMBIENTAL PASSIVEIS OU NÃO DE LICENCIAMENTO, E OU, AUTORIZAÇÃO AMBIENTAL NO MUNICÍPIO DE NOVO BARREIRO, INSTITUI SEUS VALORES E DÁ OUTRAS PROVIDÊNCIAS</w:t>
      </w:r>
      <w:r w:rsidR="00C54EE3" w:rsidRPr="00C54EE3">
        <w:rPr>
          <w:rFonts w:ascii="Arial" w:hAnsi="Arial" w:cs="Arial"/>
          <w:bCs/>
          <w:i/>
          <w:color w:val="000000"/>
          <w:sz w:val="24"/>
          <w:szCs w:val="24"/>
        </w:rPr>
        <w:t>”,</w:t>
      </w:r>
      <w:r w:rsidR="00C54EE3" w:rsidRPr="00C54EE3">
        <w:rPr>
          <w:rFonts w:ascii="Arial" w:hAnsi="Arial" w:cs="Arial"/>
          <w:bCs/>
          <w:color w:val="000000"/>
          <w:sz w:val="24"/>
          <w:szCs w:val="24"/>
        </w:rPr>
        <w:t xml:space="preserve"> passando a vigorar nos termos do Anexo I, da Resolução do Consema nº 372/2018</w:t>
      </w:r>
      <w:r w:rsidR="00EE506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5063" w:rsidRPr="00340DFD">
        <w:rPr>
          <w:rFonts w:ascii="Arial" w:hAnsi="Arial" w:cs="Arial"/>
          <w:bCs/>
          <w:color w:val="000000" w:themeColor="text1"/>
          <w:sz w:val="24"/>
          <w:szCs w:val="24"/>
        </w:rPr>
        <w:t>e suas alterações, ou na que vier a substituí-la</w:t>
      </w:r>
      <w:r w:rsidR="00C54EE3" w:rsidRPr="00340DFD">
        <w:rPr>
          <w:rFonts w:ascii="Arial" w:hAnsi="Arial" w:cs="Arial"/>
          <w:bCs/>
          <w:color w:val="000000" w:themeColor="text1"/>
          <w:sz w:val="24"/>
          <w:szCs w:val="24"/>
          <w:shd w:val="clear" w:color="auto" w:fill="F2F2F2"/>
        </w:rPr>
        <w:t>, que segue anexo.</w:t>
      </w:r>
      <w:r w:rsidR="00C54EE3" w:rsidRPr="00340DF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  <w:t xml:space="preserve"> </w:t>
      </w:r>
    </w:p>
    <w:p w14:paraId="63A7811F" w14:textId="77777777" w:rsidR="00C54EE3" w:rsidRDefault="00C54EE3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154BFA0" w14:textId="77777777" w:rsidR="00C54EE3" w:rsidRDefault="00C54EE3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E4DA740" w14:textId="5A6B893F" w:rsidR="00F57C69" w:rsidRPr="00992AD0" w:rsidRDefault="0024702A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E7FD5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Art. </w:t>
      </w:r>
      <w:r w:rsidR="00E23691" w:rsidRPr="00992AD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E7FD5" w:rsidRPr="00992AD0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Esta Lei entra em vigor </w:t>
      </w:r>
      <w:r w:rsidR="00055945" w:rsidRPr="00992AD0">
        <w:rPr>
          <w:rFonts w:ascii="Arial" w:hAnsi="Arial" w:cs="Arial"/>
          <w:color w:val="000000" w:themeColor="text1"/>
          <w:sz w:val="24"/>
          <w:szCs w:val="24"/>
        </w:rPr>
        <w:t>na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data de sua</w:t>
      </w:r>
      <w:r w:rsidRPr="00992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CE8">
        <w:rPr>
          <w:rFonts w:ascii="Arial" w:hAnsi="Arial" w:cs="Arial"/>
          <w:color w:val="000000" w:themeColor="text1"/>
          <w:sz w:val="24"/>
          <w:szCs w:val="24"/>
        </w:rPr>
        <w:t xml:space="preserve">publicação, revogadas as disposições em contrário. </w:t>
      </w:r>
    </w:p>
    <w:p w14:paraId="54160862" w14:textId="26B24DE6" w:rsidR="00D21469" w:rsidRDefault="00D21469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633770" w14:textId="77777777" w:rsidR="00C54EE3" w:rsidRPr="00992AD0" w:rsidRDefault="00C54EE3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C720A" w14:textId="0A81F99D" w:rsidR="00DE17F7" w:rsidRDefault="009C7D88" w:rsidP="00992AD0">
      <w:pPr>
        <w:pStyle w:val="Corpodetexto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>GABINETE D</w:t>
      </w:r>
      <w:r w:rsidR="00244143" w:rsidRPr="00992AD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PREFEIT</w:t>
      </w:r>
      <w:r w:rsidR="00244143" w:rsidRPr="00992AD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M</w:t>
      </w:r>
      <w:r w:rsidR="00547256" w:rsidRPr="00992AD0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0C74B7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NICIPAL DE NOVO BARREIRO, </w:t>
      </w:r>
      <w:r w:rsidR="00244143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RS, </w:t>
      </w:r>
      <w:r w:rsidR="000C74B7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AOS </w:t>
      </w:r>
      <w:r w:rsidR="00C54EE3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DIAS DO MÊS DE </w:t>
      </w:r>
      <w:r w:rsidR="00C54EE3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111537">
        <w:rPr>
          <w:rFonts w:ascii="Arial" w:hAnsi="Arial" w:cs="Arial"/>
          <w:b/>
          <w:color w:val="000000" w:themeColor="text1"/>
          <w:sz w:val="24"/>
          <w:szCs w:val="24"/>
        </w:rPr>
        <w:t xml:space="preserve"> DE 2024. </w:t>
      </w:r>
    </w:p>
    <w:p w14:paraId="0C3519A2" w14:textId="77777777" w:rsidR="00A90AD1" w:rsidRPr="00992AD0" w:rsidRDefault="00A90AD1" w:rsidP="00992AD0">
      <w:pPr>
        <w:pStyle w:val="Corpodetexto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D6FC2C" w14:textId="70D54236" w:rsidR="00E23691" w:rsidRDefault="00E23691" w:rsidP="00992AD0">
      <w:pPr>
        <w:pStyle w:val="Corpodetexto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5A1471" w14:textId="77777777" w:rsidR="00C54EE3" w:rsidRDefault="00C54EE3" w:rsidP="00992AD0">
      <w:pPr>
        <w:pStyle w:val="Corpodetexto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A754A2" w14:textId="618F03E2" w:rsidR="00C64DF8" w:rsidRPr="00C64DF8" w:rsidRDefault="00111537" w:rsidP="005449C3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Marcia Raquel Rodrigues Presotto</w:t>
      </w:r>
    </w:p>
    <w:p w14:paraId="5908AE46" w14:textId="1092DEAB" w:rsidR="009C7D88" w:rsidRDefault="00111537" w:rsidP="005449C3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PREFEITA MUNICIPAL</w:t>
      </w:r>
    </w:p>
    <w:p w14:paraId="5C156B31" w14:textId="1318A667" w:rsidR="00A90AD1" w:rsidRDefault="00A90AD1" w:rsidP="005449C3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B475B1" w14:textId="3D439D26" w:rsidR="00292CE8" w:rsidRDefault="00292CE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F097CA" w14:textId="3751BBCD" w:rsidR="00917B08" w:rsidRDefault="00917B0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9E710D" w14:textId="3A63E7CC" w:rsidR="00C54EE3" w:rsidRDefault="00C54EE3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C0626A" w14:textId="608C4629" w:rsidR="00C54EE3" w:rsidRDefault="00C54EE3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6C81F1" w14:textId="77777777" w:rsidR="00C54EE3" w:rsidRDefault="00C54EE3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1F72D5" w14:textId="12853358" w:rsidR="00917B08" w:rsidRDefault="00917B0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0F61E8" w14:textId="77777777" w:rsidR="00917B08" w:rsidRDefault="00917B0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5E66FE" w14:textId="767FEED8" w:rsidR="00E06F07" w:rsidRPr="00992AD0" w:rsidRDefault="00D24E47" w:rsidP="006315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JUSTIFICATIVA </w:t>
      </w:r>
      <w:r w:rsidR="00C54EE3">
        <w:rPr>
          <w:rFonts w:ascii="Arial" w:hAnsi="Arial" w:cs="Arial"/>
          <w:b/>
          <w:color w:val="000000" w:themeColor="text1"/>
          <w:sz w:val="24"/>
          <w:szCs w:val="24"/>
        </w:rPr>
        <w:t>AO PROJETO DE LEI Nº 054</w:t>
      </w:r>
      <w:r w:rsidR="0063154E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111537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63154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35A217BC" w14:textId="5661D3A1" w:rsidR="00E06F07" w:rsidRDefault="00E06F07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00A168" w14:textId="2649C1EF" w:rsidR="0063154E" w:rsidRDefault="0063154E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55100B" w14:textId="113C105B" w:rsidR="00A90AD1" w:rsidRDefault="00A90AD1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4C2AA8" w14:textId="77777777" w:rsidR="005C3AD1" w:rsidRPr="00992AD0" w:rsidRDefault="005C3AD1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60A5B8" w14:textId="77777777" w:rsidR="0063154E" w:rsidRDefault="00E06F07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 xml:space="preserve">Senhor Presidente, </w:t>
      </w:r>
    </w:p>
    <w:p w14:paraId="4256FFD0" w14:textId="77777777" w:rsidR="0063154E" w:rsidRDefault="0063154E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754BB5" w14:textId="1D0DECCB" w:rsidR="00E06F07" w:rsidRDefault="00E06F07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>Nobres Vereadores</w:t>
      </w:r>
      <w:r w:rsidR="0063154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A41FC7E" w14:textId="108031F6" w:rsidR="0076783A" w:rsidRDefault="0076783A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096916" w14:textId="77777777" w:rsidR="0076783A" w:rsidRDefault="0076783A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E6325F" w14:textId="566A0F40" w:rsidR="00E06F07" w:rsidRDefault="00E06F07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ab/>
      </w:r>
      <w:r w:rsidR="0076783A">
        <w:rPr>
          <w:rFonts w:ascii="Arial" w:hAnsi="Arial" w:cs="Arial"/>
          <w:color w:val="000000" w:themeColor="text1"/>
          <w:sz w:val="24"/>
          <w:szCs w:val="24"/>
        </w:rPr>
        <w:t>A</w:t>
      </w:r>
      <w:r w:rsidRPr="00992AD0">
        <w:rPr>
          <w:rFonts w:ascii="Arial" w:hAnsi="Arial" w:cs="Arial"/>
          <w:color w:val="000000" w:themeColor="text1"/>
          <w:sz w:val="24"/>
          <w:szCs w:val="24"/>
        </w:rPr>
        <w:t>presentamos o incluso projeto de Lei a fim de que mereça a análise e aprovação dos integrantes desta Colenda Casa Legislativa</w:t>
      </w:r>
      <w:r w:rsidR="00C54EE3">
        <w:rPr>
          <w:rFonts w:ascii="Arial" w:hAnsi="Arial" w:cs="Arial"/>
          <w:color w:val="000000" w:themeColor="text1"/>
          <w:sz w:val="24"/>
          <w:szCs w:val="24"/>
        </w:rPr>
        <w:t xml:space="preserve">, em regime de urgência. </w:t>
      </w:r>
    </w:p>
    <w:p w14:paraId="5065F3FE" w14:textId="77777777" w:rsidR="0063154E" w:rsidRPr="00992AD0" w:rsidRDefault="0063154E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512B7A" w14:textId="64B93203" w:rsidR="00C54EE3" w:rsidRPr="00C54EE3" w:rsidRDefault="00E06F07" w:rsidP="00C54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ab/>
      </w:r>
      <w:r w:rsidR="0076783A" w:rsidRPr="00C54EE3">
        <w:rPr>
          <w:rFonts w:ascii="Arial" w:hAnsi="Arial" w:cs="Arial"/>
          <w:color w:val="000000" w:themeColor="text1"/>
          <w:sz w:val="24"/>
          <w:szCs w:val="24"/>
        </w:rPr>
        <w:t>Trata-se de Projeto de L</w:t>
      </w:r>
      <w:r w:rsidR="005C3AD1" w:rsidRPr="00C54EE3">
        <w:rPr>
          <w:rFonts w:ascii="Arial" w:hAnsi="Arial" w:cs="Arial"/>
          <w:color w:val="000000" w:themeColor="text1"/>
          <w:sz w:val="24"/>
          <w:szCs w:val="24"/>
        </w:rPr>
        <w:t>ei que visa alterar</w:t>
      </w:r>
      <w:r w:rsidR="00C54EE3" w:rsidRPr="00C54EE3">
        <w:rPr>
          <w:rFonts w:ascii="Arial" w:hAnsi="Arial" w:cs="Arial"/>
          <w:color w:val="000000" w:themeColor="text1"/>
          <w:sz w:val="24"/>
          <w:szCs w:val="24"/>
        </w:rPr>
        <w:t xml:space="preserve"> o Anexo I, </w:t>
      </w:r>
      <w:r w:rsidR="005C3AD1" w:rsidRPr="00C54E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4EE3" w:rsidRPr="00C54EE3">
        <w:rPr>
          <w:rFonts w:ascii="Arial" w:hAnsi="Arial" w:cs="Arial"/>
          <w:color w:val="000000" w:themeColor="text1"/>
          <w:sz w:val="24"/>
          <w:szCs w:val="24"/>
        </w:rPr>
        <w:t xml:space="preserve">da Lei Municipal nº 1.853/2019 que </w:t>
      </w:r>
      <w:r w:rsidR="00C54EE3" w:rsidRPr="00C54EE3">
        <w:rPr>
          <w:rFonts w:ascii="Arial" w:hAnsi="Arial" w:cs="Arial"/>
          <w:b/>
          <w:i/>
          <w:color w:val="000000" w:themeColor="text1"/>
          <w:sz w:val="24"/>
          <w:szCs w:val="24"/>
        </w:rPr>
        <w:t>“</w:t>
      </w:r>
      <w:r w:rsidR="00C54EE3" w:rsidRPr="00C54EE3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>DISPÕE SOBRE OS EMPREENDIMENTOS E ATIVIDADES UTILIZADORAS DE RECURSOS AMBIENTAIS, EFETIVA OU POTENCIALMENTE POLUIDORES OU CAPAZES, SOB QUALQUER FORMA, DE CAUSAR DEGRADAÇÃO AMBIENTAL PASSIVEIS OU NÃO DE LICENCIAMENTO, E OU, AUTORIZAÇÃO AMBIENTAL NO MUNICÍPIO DE NOVO BARREIRO, INSTITUI SEUS VALORES E DÁ OUTRAS PROVIDÊNCIAS</w:t>
      </w:r>
      <w:r w:rsidR="00C54EE3" w:rsidRPr="00C54EE3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”, </w:t>
      </w:r>
      <w:r w:rsidR="00C54EE3" w:rsidRPr="00C54EE3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passando o mesmo a manter o teor do Anexo I, da Resolução do Consema nº 372/2018, que segue anexo. </w:t>
      </w:r>
    </w:p>
    <w:p w14:paraId="3DEF94B4" w14:textId="2AEAAF3B" w:rsidR="00D24E47" w:rsidRDefault="00D24E47" w:rsidP="00D24E4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25C8E63" w14:textId="6F768D4B" w:rsidR="00C54EE3" w:rsidRPr="00340DFD" w:rsidRDefault="0076783A" w:rsidP="00292C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4EE3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Pr="00340DFD">
        <w:rPr>
          <w:rFonts w:ascii="Arial" w:hAnsi="Arial" w:cs="Arial"/>
          <w:color w:val="000000" w:themeColor="text1"/>
          <w:sz w:val="24"/>
          <w:szCs w:val="24"/>
        </w:rPr>
        <w:t>O objetivo</w:t>
      </w:r>
      <w:r w:rsidR="00E842A7" w:rsidRPr="00340DFD">
        <w:rPr>
          <w:rFonts w:ascii="Arial" w:hAnsi="Arial" w:cs="Arial"/>
          <w:color w:val="000000" w:themeColor="text1"/>
          <w:sz w:val="24"/>
          <w:szCs w:val="24"/>
        </w:rPr>
        <w:t xml:space="preserve"> da modificação</w:t>
      </w:r>
      <w:r w:rsidR="00D80495" w:rsidRPr="00340DFD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E842A7" w:rsidRPr="00340DFD">
        <w:rPr>
          <w:rFonts w:ascii="Arial" w:hAnsi="Arial" w:cs="Arial"/>
          <w:color w:val="000000" w:themeColor="text1"/>
          <w:sz w:val="24"/>
          <w:szCs w:val="24"/>
        </w:rPr>
        <w:t>o texto do</w:t>
      </w:r>
      <w:r w:rsidR="00C54EE3" w:rsidRPr="00340DFD">
        <w:rPr>
          <w:rFonts w:ascii="Arial" w:hAnsi="Arial" w:cs="Arial"/>
          <w:color w:val="000000" w:themeColor="text1"/>
          <w:sz w:val="24"/>
          <w:szCs w:val="24"/>
        </w:rPr>
        <w:t xml:space="preserve"> Anexo trata-se </w:t>
      </w:r>
      <w:r w:rsidR="00FC6227" w:rsidRPr="00340DFD">
        <w:rPr>
          <w:rFonts w:ascii="Arial" w:hAnsi="Arial" w:cs="Arial"/>
          <w:color w:val="000000" w:themeColor="text1"/>
          <w:sz w:val="24"/>
          <w:szCs w:val="24"/>
        </w:rPr>
        <w:t>de</w:t>
      </w:r>
      <w:r w:rsidR="00C54EE3" w:rsidRPr="00340DFD">
        <w:rPr>
          <w:rFonts w:ascii="Arial" w:hAnsi="Arial" w:cs="Arial"/>
          <w:color w:val="000000" w:themeColor="text1"/>
          <w:sz w:val="24"/>
          <w:szCs w:val="24"/>
        </w:rPr>
        <w:t xml:space="preserve"> adequação </w:t>
      </w:r>
      <w:r w:rsidR="00FC6227" w:rsidRPr="00340DFD">
        <w:rPr>
          <w:rFonts w:ascii="Arial" w:hAnsi="Arial" w:cs="Arial"/>
          <w:color w:val="000000" w:themeColor="text1"/>
          <w:sz w:val="24"/>
          <w:szCs w:val="24"/>
        </w:rPr>
        <w:t>dos portes</w:t>
      </w:r>
      <w:r w:rsidR="00EE5063" w:rsidRPr="00340DFD">
        <w:rPr>
          <w:rFonts w:ascii="Arial" w:hAnsi="Arial" w:cs="Arial"/>
          <w:color w:val="000000" w:themeColor="text1"/>
          <w:sz w:val="24"/>
          <w:szCs w:val="24"/>
        </w:rPr>
        <w:t xml:space="preserve"> e atividades, </w:t>
      </w:r>
      <w:r w:rsidR="00FC6227" w:rsidRPr="00340DFD">
        <w:rPr>
          <w:rFonts w:ascii="Arial" w:hAnsi="Arial" w:cs="Arial"/>
          <w:color w:val="000000" w:themeColor="text1"/>
          <w:sz w:val="24"/>
          <w:szCs w:val="24"/>
        </w:rPr>
        <w:t xml:space="preserve">devido </w:t>
      </w:r>
      <w:r w:rsidR="00EE5063" w:rsidRPr="00340DFD">
        <w:rPr>
          <w:rFonts w:ascii="Arial" w:hAnsi="Arial" w:cs="Arial"/>
          <w:color w:val="000000" w:themeColor="text1"/>
          <w:sz w:val="24"/>
          <w:szCs w:val="24"/>
        </w:rPr>
        <w:t>as constantes alterações a nível do Conselho Estadual de Meio Ambiente, o qual é balizador da competência municipal para licenciamento ambiental.</w:t>
      </w:r>
    </w:p>
    <w:p w14:paraId="34B68FFD" w14:textId="77777777" w:rsidR="00EE5063" w:rsidRPr="00340DFD" w:rsidRDefault="00EE5063" w:rsidP="00340D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BF1369" w14:textId="321BE387" w:rsidR="00EE5063" w:rsidRDefault="00EE5063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A Lei complementar 140/2011, delegou a competência do município para as atividades de licenciamento ambiental, no qual destacamos o disposto no </w:t>
      </w:r>
      <w:proofErr w:type="spellStart"/>
      <w:r w:rsidRPr="00340DFD">
        <w:rPr>
          <w:rFonts w:ascii="Arial" w:hAnsi="Arial" w:cs="Arial"/>
          <w:color w:val="000000" w:themeColor="text1"/>
          <w:sz w:val="24"/>
          <w:szCs w:val="24"/>
        </w:rPr>
        <w:t>Art</w:t>
      </w:r>
      <w:proofErr w:type="spellEnd"/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 9º:</w:t>
      </w:r>
    </w:p>
    <w:p w14:paraId="72F4867C" w14:textId="77777777" w:rsidR="00340DFD" w:rsidRPr="00340DFD" w:rsidRDefault="00340DFD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58A718" w14:textId="77777777" w:rsidR="00EE5063" w:rsidRPr="00340DFD" w:rsidRDefault="00EE5063" w:rsidP="00340DFD">
      <w:pPr>
        <w:spacing w:after="0" w:line="240" w:lineRule="auto"/>
        <w:ind w:left="1416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>Art. 9</w:t>
      </w:r>
      <w:proofErr w:type="gramStart"/>
      <w:r w:rsidRPr="00340DFD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o</w:t>
      </w:r>
      <w:r w:rsidRPr="00340DFD">
        <w:rPr>
          <w:rFonts w:ascii="Arial" w:hAnsi="Arial" w:cs="Arial"/>
          <w:color w:val="000000" w:themeColor="text1"/>
          <w:sz w:val="24"/>
          <w:szCs w:val="24"/>
        </w:rPr>
        <w:t>  São</w:t>
      </w:r>
      <w:proofErr w:type="gramEnd"/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 ações administrativas dos Municípios:</w:t>
      </w:r>
    </w:p>
    <w:p w14:paraId="450F189D" w14:textId="77777777" w:rsidR="00EE5063" w:rsidRPr="00340DFD" w:rsidRDefault="00EE5063" w:rsidP="00340DFD">
      <w:pPr>
        <w:spacing w:after="0" w:line="240" w:lineRule="auto"/>
        <w:ind w:left="1416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>[...]</w:t>
      </w:r>
    </w:p>
    <w:p w14:paraId="6F301127" w14:textId="77777777" w:rsidR="00EE5063" w:rsidRPr="00340DFD" w:rsidRDefault="00EE5063" w:rsidP="00340DFD">
      <w:pPr>
        <w:spacing w:after="0" w:line="240" w:lineRule="auto"/>
        <w:ind w:left="21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XIV - observadas as atribuições dos demais entes federativos previstas nesta Lei Complementar, promover o licenciamento ambiental das atividades ou empreendimentos: </w:t>
      </w:r>
    </w:p>
    <w:p w14:paraId="220F085F" w14:textId="77777777" w:rsidR="00EE5063" w:rsidRPr="00340DFD" w:rsidRDefault="00EE5063" w:rsidP="00340DFD">
      <w:pPr>
        <w:spacing w:after="0" w:line="240" w:lineRule="auto"/>
        <w:ind w:left="21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a) que causem ou possam causar impacto ambiental de âmbito local, </w:t>
      </w:r>
      <w:r w:rsidRPr="00340D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conforme </w:t>
      </w:r>
      <w:r w:rsidRPr="00340D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tipologia</w:t>
      </w:r>
      <w:r w:rsidRPr="00340D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definida pelos respectivos Conselhos Estaduais de Meio Ambiente</w:t>
      </w:r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, considerados os </w:t>
      </w:r>
      <w:r w:rsidRPr="00340DF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critérios de porte, potencial poluidor e natureza da atividade; </w:t>
      </w:r>
      <w:r w:rsidRPr="00340DFD">
        <w:rPr>
          <w:rFonts w:ascii="Arial" w:hAnsi="Arial" w:cs="Arial"/>
          <w:b/>
          <w:bCs/>
          <w:color w:val="000000" w:themeColor="text1"/>
          <w:sz w:val="24"/>
          <w:szCs w:val="24"/>
        </w:rPr>
        <w:t>(grifo nosso)</w:t>
      </w:r>
    </w:p>
    <w:p w14:paraId="35C0DA16" w14:textId="29D83816" w:rsidR="00EE5063" w:rsidRDefault="00EE5063" w:rsidP="00340DFD">
      <w:pPr>
        <w:spacing w:after="0" w:line="240" w:lineRule="auto"/>
        <w:ind w:left="21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>[...].</w:t>
      </w:r>
    </w:p>
    <w:p w14:paraId="66EC7357" w14:textId="77777777" w:rsidR="00340DFD" w:rsidRPr="00340DFD" w:rsidRDefault="00340DFD" w:rsidP="00340DFD">
      <w:pPr>
        <w:spacing w:after="0" w:line="240" w:lineRule="auto"/>
        <w:ind w:left="212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7B52F6" w14:textId="1811B829" w:rsidR="00EE5063" w:rsidRDefault="00EE5063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>Considerando que o CONSELHO ESTADUAL DE MEIO AMBIENTE, publicou a Resolução CONSEMA Nº 372 em 22 de fevereiro de 2018, a qual já foi alvo de 23 (vinte e três) revisões, com alterações de tipologias, portes e outros regramentos previsto nesta, os quais cabe o Município observar e cumprir</w:t>
      </w:r>
      <w:r w:rsidR="007015ED" w:rsidRPr="00340DF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D2B16A" w14:textId="77777777" w:rsidR="00340DFD" w:rsidRPr="00340DFD" w:rsidRDefault="00340DFD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2A8076" w14:textId="7FED3C5F" w:rsidR="00EE5063" w:rsidRDefault="00EE5063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Considerando que a Lei Municipal nº 1.853, de 18/06/2019, definiu as tipologias de licenciamento em seu Anexo </w:t>
      </w:r>
      <w:r w:rsidR="00FC6227" w:rsidRPr="00340DFD">
        <w:rPr>
          <w:rFonts w:ascii="Arial" w:hAnsi="Arial" w:cs="Arial"/>
          <w:color w:val="000000" w:themeColor="text1"/>
          <w:sz w:val="24"/>
          <w:szCs w:val="24"/>
        </w:rPr>
        <w:t>I</w:t>
      </w:r>
      <w:r w:rsidRPr="00340DFD">
        <w:rPr>
          <w:rFonts w:ascii="Arial" w:hAnsi="Arial" w:cs="Arial"/>
          <w:color w:val="000000" w:themeColor="text1"/>
          <w:sz w:val="24"/>
          <w:szCs w:val="24"/>
        </w:rPr>
        <w:t xml:space="preserve">, de forma similar ao definido na CONSEMA nº 372/18, contudo desde sua publicação não foi alvo de revisão, tampouco adequação a legislação estadual, causando por muitas vezes confusão de CODRAN, Porte e Potencial poluidor, uma vez que os técnicos que encaminham projetos ao município seguem o </w:t>
      </w:r>
      <w:r w:rsidR="007015ED" w:rsidRPr="00340DFD">
        <w:rPr>
          <w:rFonts w:ascii="Arial" w:hAnsi="Arial" w:cs="Arial"/>
          <w:color w:val="000000" w:themeColor="text1"/>
          <w:sz w:val="24"/>
          <w:szCs w:val="24"/>
        </w:rPr>
        <w:t>r</w:t>
      </w:r>
      <w:r w:rsidRPr="00340DFD">
        <w:rPr>
          <w:rFonts w:ascii="Arial" w:hAnsi="Arial" w:cs="Arial"/>
          <w:color w:val="000000" w:themeColor="text1"/>
          <w:sz w:val="24"/>
          <w:szCs w:val="24"/>
        </w:rPr>
        <w:t>egramento da CONSEMA nº 372/18.</w:t>
      </w:r>
    </w:p>
    <w:p w14:paraId="4B31F4EF" w14:textId="77777777" w:rsidR="00340DFD" w:rsidRPr="00340DFD" w:rsidRDefault="00340DFD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B19AF0" w14:textId="568E485E" w:rsidR="00EE5063" w:rsidRDefault="00EE5063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DFD">
        <w:rPr>
          <w:rFonts w:ascii="Arial" w:hAnsi="Arial" w:cs="Arial"/>
          <w:color w:val="000000" w:themeColor="text1"/>
          <w:sz w:val="24"/>
          <w:szCs w:val="24"/>
        </w:rPr>
        <w:t>Além disso destaca-se que a tabela da lei municipal resta prejudicada por limitar o porte a quantidades inferiores em relação a competência do município, devido a alterações, entre as quais destacamos</w:t>
      </w:r>
      <w:r w:rsidR="00606161" w:rsidRPr="00340DF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B7B2C4B" w14:textId="77777777" w:rsidR="00340DFD" w:rsidRPr="00340DFD" w:rsidRDefault="00340DFD" w:rsidP="00340DF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91E7E4" w14:textId="77777777" w:rsidR="00EE5063" w:rsidRPr="00FC6227" w:rsidRDefault="00EE5063" w:rsidP="00EE5063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C6227">
        <w:rPr>
          <w:rFonts w:ascii="Arial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C4C2C" wp14:editId="7E830E2D">
                <wp:simplePos x="0" y="0"/>
                <wp:positionH relativeFrom="margin">
                  <wp:posOffset>55245</wp:posOffset>
                </wp:positionH>
                <wp:positionV relativeFrom="paragraph">
                  <wp:posOffset>1332230</wp:posOffset>
                </wp:positionV>
                <wp:extent cx="5410200" cy="354330"/>
                <wp:effectExtent l="19050" t="19050" r="19050" b="26670"/>
                <wp:wrapNone/>
                <wp:docPr id="1676737545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54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562B" id="Retângulo 2" o:spid="_x0000_s1026" style="position:absolute;margin-left:4.35pt;margin-top:104.9pt;width:426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" filled="f" strokecolor="red" strokeweight="2.25pt">
                <w10:wrap anchorx="margin"/>
              </v:rect>
            </w:pict>
          </mc:Fallback>
        </mc:AlternateContent>
      </w:r>
      <w:r w:rsidRPr="00FC6227">
        <w:rPr>
          <w:rFonts w:ascii="Arial" w:hAnsi="Arial" w:cs="Arial"/>
          <w:noProof/>
          <w:color w:val="FF0000"/>
          <w:sz w:val="20"/>
          <w:szCs w:val="20"/>
          <w:lang w:eastAsia="pt-BR"/>
        </w:rPr>
        <w:drawing>
          <wp:inline distT="0" distB="0" distL="0" distR="0" wp14:anchorId="04B9E700" wp14:editId="6ADFA092">
            <wp:extent cx="5478780" cy="2116231"/>
            <wp:effectExtent l="0" t="0" r="7620" b="0"/>
            <wp:docPr id="1792970787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970787" name="Imagem 1" descr="Tabela&#10;&#10;Descrição gerada automaticamente"/>
                    <pic:cNvPicPr/>
                  </pic:nvPicPr>
                  <pic:blipFill rotWithShape="1">
                    <a:blip r:embed="rId8"/>
                    <a:srcRect l="5080" t="21822" r="2492" b="14716"/>
                    <a:stretch/>
                  </pic:blipFill>
                  <pic:spPr bwMode="auto">
                    <a:xfrm>
                      <a:off x="0" y="0"/>
                      <a:ext cx="5481486" cy="2117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9F5A9" w14:textId="77777777" w:rsidR="00EE5063" w:rsidRPr="00340DFD" w:rsidRDefault="00EE5063" w:rsidP="00EE50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0DFD">
        <w:rPr>
          <w:rFonts w:ascii="Arial" w:hAnsi="Arial" w:cs="Arial"/>
          <w:color w:val="000000" w:themeColor="text1"/>
          <w:sz w:val="20"/>
          <w:szCs w:val="20"/>
        </w:rPr>
        <w:t>Figura 01: Classificação dos portes conforme Anexo I da Lei Municipal nº 1.853, de 18/06/2019.</w:t>
      </w:r>
    </w:p>
    <w:p w14:paraId="21D23A73" w14:textId="77777777" w:rsidR="00EE5063" w:rsidRPr="00FC6227" w:rsidRDefault="00EE5063" w:rsidP="00EE5063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9191064" w14:textId="77777777" w:rsidR="00EE5063" w:rsidRPr="00FC6227" w:rsidRDefault="00EE5063" w:rsidP="00EE5063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C6227">
        <w:rPr>
          <w:rFonts w:ascii="Arial" w:hAnsi="Arial" w:cs="Arial"/>
          <w:noProof/>
          <w:color w:val="FF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FFC60" wp14:editId="69B6489B">
                <wp:simplePos x="0" y="0"/>
                <wp:positionH relativeFrom="margin">
                  <wp:posOffset>74295</wp:posOffset>
                </wp:positionH>
                <wp:positionV relativeFrom="paragraph">
                  <wp:posOffset>2235835</wp:posOffset>
                </wp:positionV>
                <wp:extent cx="5353050" cy="289560"/>
                <wp:effectExtent l="19050" t="19050" r="19050" b="15240"/>
                <wp:wrapNone/>
                <wp:docPr id="572371429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74F1" id="Retângulo 2" o:spid="_x0000_s1026" style="position:absolute;margin-left:5.85pt;margin-top:176.05pt;width:421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" filled="f" strokecolor="red" strokeweight="2.25pt">
                <w10:wrap anchorx="margin"/>
              </v:rect>
            </w:pict>
          </mc:Fallback>
        </mc:AlternateContent>
      </w:r>
      <w:r w:rsidRPr="00FC6227">
        <w:rPr>
          <w:rFonts w:ascii="Arial" w:hAnsi="Arial" w:cs="Arial"/>
          <w:noProof/>
          <w:color w:val="FF0000"/>
          <w:sz w:val="20"/>
          <w:szCs w:val="20"/>
          <w:lang w:eastAsia="pt-BR"/>
        </w:rPr>
        <w:drawing>
          <wp:inline distT="0" distB="0" distL="0" distR="0" wp14:anchorId="53472967" wp14:editId="6C0C2869">
            <wp:extent cx="5478780" cy="2877579"/>
            <wp:effectExtent l="0" t="0" r="7620" b="0"/>
            <wp:docPr id="727959360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959360" name="Imagem 1" descr="Interface gráfica do usuário, Texto, Aplicativo&#10;&#10;Descrição gerada automaticamente"/>
                    <pic:cNvPicPr/>
                  </pic:nvPicPr>
                  <pic:blipFill rotWithShape="1">
                    <a:blip r:embed="rId9"/>
                    <a:srcRect l="27375" t="46654" r="25071" b="8947"/>
                    <a:stretch/>
                  </pic:blipFill>
                  <pic:spPr bwMode="auto">
                    <a:xfrm>
                      <a:off x="0" y="0"/>
                      <a:ext cx="5494779" cy="2885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69229" w14:textId="2F5F1389" w:rsidR="00EE5063" w:rsidRPr="009709F1" w:rsidRDefault="00EE5063" w:rsidP="00EE506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09F1">
        <w:rPr>
          <w:rFonts w:ascii="Arial" w:hAnsi="Arial" w:cs="Arial"/>
          <w:color w:val="000000" w:themeColor="text1"/>
          <w:sz w:val="20"/>
          <w:szCs w:val="20"/>
        </w:rPr>
        <w:t>Figura 02: Classificação dos portes conforme Anexo I da Resolução CONSEMA Nº 372/18 e alterações.</w:t>
      </w:r>
    </w:p>
    <w:p w14:paraId="03699CB9" w14:textId="77777777" w:rsidR="009709F1" w:rsidRDefault="009709F1" w:rsidP="009709F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C29C2B" w14:textId="1263380A" w:rsidR="00D24E47" w:rsidRDefault="00EE5063" w:rsidP="009709F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09F1">
        <w:rPr>
          <w:rFonts w:ascii="Arial" w:hAnsi="Arial" w:cs="Arial"/>
          <w:color w:val="000000" w:themeColor="text1"/>
          <w:sz w:val="24"/>
          <w:szCs w:val="24"/>
        </w:rPr>
        <w:t>Esta é apenas uma dentre as inúmeras divergências, fato pelo qual justifica-se a necessidade de alteração.</w:t>
      </w:r>
    </w:p>
    <w:p w14:paraId="13A27D0B" w14:textId="62191189" w:rsidR="0076783A" w:rsidRPr="00E842A7" w:rsidRDefault="00D80495" w:rsidP="00292C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42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2CFD94" w14:textId="4B499D62" w:rsidR="0076783A" w:rsidRDefault="00E842A7" w:rsidP="00E842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Ante o exposto, diante da pertinência e importância do referido projeto</w:t>
      </w:r>
      <w:r w:rsidR="00D24E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783A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espera-se a aprovaç</w:t>
      </w:r>
      <w:r w:rsidR="00D24E4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ão unânime deste Projeto de Lei.</w:t>
      </w:r>
    </w:p>
    <w:p w14:paraId="3EE43351" w14:textId="77777777" w:rsidR="0076783A" w:rsidRPr="00255CD0" w:rsidRDefault="0076783A" w:rsidP="0076783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08E2BE" w14:textId="77777777" w:rsidR="0076783A" w:rsidRDefault="0076783A" w:rsidP="0076783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Atenciosamente.</w:t>
      </w:r>
    </w:p>
    <w:p w14:paraId="561376FA" w14:textId="40B8C8BC" w:rsidR="0076783A" w:rsidRDefault="0076783A" w:rsidP="0076783A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F9A5E6" w14:textId="77777777" w:rsidR="00D24E47" w:rsidRPr="00255CD0" w:rsidRDefault="00D24E47" w:rsidP="0076783A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3C82ECF" w14:textId="77777777" w:rsidR="0076783A" w:rsidRPr="00A22831" w:rsidRDefault="0076783A" w:rsidP="007678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71B89ACE" w14:textId="77777777" w:rsidR="0076783A" w:rsidRPr="00A22831" w:rsidRDefault="0076783A" w:rsidP="007678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Prefeita Municipal</w:t>
      </w: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p w14:paraId="1C320747" w14:textId="77777777" w:rsidR="00A90AD1" w:rsidRPr="001B1CD6" w:rsidRDefault="00A90AD1" w:rsidP="001B1C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76985C" w14:textId="5217C859" w:rsidR="00E06F07" w:rsidRDefault="00E06F07" w:rsidP="001B1C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0CBBD83" w14:textId="333225DB" w:rsidR="001B1CD6" w:rsidRDefault="001B1CD6" w:rsidP="001B1C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B1CD6" w:rsidSect="002A5498">
      <w:pgSz w:w="12240" w:h="15840"/>
      <w:pgMar w:top="2552" w:right="1701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BC42F" w14:textId="77777777" w:rsidR="0059153F" w:rsidRDefault="0059153F" w:rsidP="00E65F87">
      <w:pPr>
        <w:spacing w:after="0" w:line="240" w:lineRule="auto"/>
      </w:pPr>
      <w:r>
        <w:separator/>
      </w:r>
    </w:p>
  </w:endnote>
  <w:endnote w:type="continuationSeparator" w:id="0">
    <w:p w14:paraId="074D5D79" w14:textId="77777777" w:rsidR="0059153F" w:rsidRDefault="0059153F" w:rsidP="00E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32D69" w14:textId="77777777" w:rsidR="0059153F" w:rsidRDefault="0059153F" w:rsidP="00E65F87">
      <w:pPr>
        <w:spacing w:after="0" w:line="240" w:lineRule="auto"/>
      </w:pPr>
      <w:r>
        <w:separator/>
      </w:r>
    </w:p>
  </w:footnote>
  <w:footnote w:type="continuationSeparator" w:id="0">
    <w:p w14:paraId="5BE6F9AF" w14:textId="77777777" w:rsidR="0059153F" w:rsidRDefault="0059153F" w:rsidP="00E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C4756"/>
    <w:multiLevelType w:val="hybridMultilevel"/>
    <w:tmpl w:val="5AF030A0"/>
    <w:lvl w:ilvl="0" w:tplc="EB5A84AC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D2D32"/>
    <w:multiLevelType w:val="hybridMultilevel"/>
    <w:tmpl w:val="A0460A60"/>
    <w:lvl w:ilvl="0" w:tplc="35FC66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EB"/>
    <w:multiLevelType w:val="hybridMultilevel"/>
    <w:tmpl w:val="231078EA"/>
    <w:lvl w:ilvl="0" w:tplc="484621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9674B8"/>
    <w:multiLevelType w:val="hybridMultilevel"/>
    <w:tmpl w:val="97367492"/>
    <w:lvl w:ilvl="0" w:tplc="BCA6C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2454E"/>
    <w:multiLevelType w:val="hybridMultilevel"/>
    <w:tmpl w:val="0CB6127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946D1B"/>
    <w:multiLevelType w:val="hybridMultilevel"/>
    <w:tmpl w:val="27EA9B10"/>
    <w:lvl w:ilvl="0" w:tplc="4E50C6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D553F8"/>
    <w:multiLevelType w:val="hybridMultilevel"/>
    <w:tmpl w:val="528086E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B74216"/>
    <w:multiLevelType w:val="hybridMultilevel"/>
    <w:tmpl w:val="20CE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2BF"/>
    <w:multiLevelType w:val="hybridMultilevel"/>
    <w:tmpl w:val="27541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30B"/>
    <w:multiLevelType w:val="hybridMultilevel"/>
    <w:tmpl w:val="8AB4AEE0"/>
    <w:lvl w:ilvl="0" w:tplc="51EC5860">
      <w:start w:val="1"/>
      <w:numFmt w:val="lowerLetter"/>
      <w:lvlText w:val="%1)"/>
      <w:lvlJc w:val="left"/>
      <w:pPr>
        <w:ind w:left="1494" w:hanging="36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E25A3B"/>
    <w:multiLevelType w:val="hybridMultilevel"/>
    <w:tmpl w:val="5F6C452C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F1507"/>
    <w:multiLevelType w:val="hybridMultilevel"/>
    <w:tmpl w:val="8B8AB712"/>
    <w:lvl w:ilvl="0" w:tplc="BA2A7DA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92163D"/>
    <w:multiLevelType w:val="hybridMultilevel"/>
    <w:tmpl w:val="BFFA53C2"/>
    <w:lvl w:ilvl="0" w:tplc="35A094B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25FD1229"/>
    <w:multiLevelType w:val="hybridMultilevel"/>
    <w:tmpl w:val="A91E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519B"/>
    <w:multiLevelType w:val="hybridMultilevel"/>
    <w:tmpl w:val="BBF43258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557D87"/>
    <w:multiLevelType w:val="hybridMultilevel"/>
    <w:tmpl w:val="0002C000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E1B1F"/>
    <w:multiLevelType w:val="hybridMultilevel"/>
    <w:tmpl w:val="AA503222"/>
    <w:lvl w:ilvl="0" w:tplc="AE1CE3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DE15C62"/>
    <w:multiLevelType w:val="hybridMultilevel"/>
    <w:tmpl w:val="C364720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3B60659"/>
    <w:multiLevelType w:val="multilevel"/>
    <w:tmpl w:val="637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260DA"/>
    <w:multiLevelType w:val="hybridMultilevel"/>
    <w:tmpl w:val="4254E5F6"/>
    <w:lvl w:ilvl="0" w:tplc="B662756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5140BC1"/>
    <w:multiLevelType w:val="hybridMultilevel"/>
    <w:tmpl w:val="BAB43442"/>
    <w:lvl w:ilvl="0" w:tplc="1FE86BD8">
      <w:start w:val="1"/>
      <w:numFmt w:val="lowerLetter"/>
      <w:lvlText w:val="%1)"/>
      <w:lvlJc w:val="left"/>
      <w:pPr>
        <w:ind w:left="24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36965F87"/>
    <w:multiLevelType w:val="hybridMultilevel"/>
    <w:tmpl w:val="C86C62E8"/>
    <w:lvl w:ilvl="0" w:tplc="38941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893DC2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79F1F5D"/>
    <w:multiLevelType w:val="hybridMultilevel"/>
    <w:tmpl w:val="1BF03134"/>
    <w:lvl w:ilvl="0" w:tplc="81AE57A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8043DE2"/>
    <w:multiLevelType w:val="hybridMultilevel"/>
    <w:tmpl w:val="8A94F01E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8C06BE6"/>
    <w:multiLevelType w:val="hybridMultilevel"/>
    <w:tmpl w:val="BBB0C7B8"/>
    <w:lvl w:ilvl="0" w:tplc="3398BF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B7A7D93"/>
    <w:multiLevelType w:val="hybridMultilevel"/>
    <w:tmpl w:val="6900B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B5E7C"/>
    <w:multiLevelType w:val="multilevel"/>
    <w:tmpl w:val="1C6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A22A52"/>
    <w:multiLevelType w:val="hybridMultilevel"/>
    <w:tmpl w:val="A4001122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4B79AF"/>
    <w:multiLevelType w:val="hybridMultilevel"/>
    <w:tmpl w:val="A80C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40E70"/>
    <w:multiLevelType w:val="hybridMultilevel"/>
    <w:tmpl w:val="675460A8"/>
    <w:lvl w:ilvl="0" w:tplc="215C2150">
      <w:start w:val="1"/>
      <w:numFmt w:val="lowerLetter"/>
      <w:lvlText w:val="%1)"/>
      <w:lvlJc w:val="left"/>
      <w:pPr>
        <w:ind w:left="1805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5" w:hanging="360"/>
      </w:pPr>
    </w:lvl>
    <w:lvl w:ilvl="2" w:tplc="0416001B" w:tentative="1">
      <w:start w:val="1"/>
      <w:numFmt w:val="lowerRoman"/>
      <w:lvlText w:val="%3."/>
      <w:lvlJc w:val="right"/>
      <w:pPr>
        <w:ind w:left="3215" w:hanging="180"/>
      </w:pPr>
    </w:lvl>
    <w:lvl w:ilvl="3" w:tplc="0416000F" w:tentative="1">
      <w:start w:val="1"/>
      <w:numFmt w:val="decimal"/>
      <w:lvlText w:val="%4."/>
      <w:lvlJc w:val="left"/>
      <w:pPr>
        <w:ind w:left="3935" w:hanging="360"/>
      </w:pPr>
    </w:lvl>
    <w:lvl w:ilvl="4" w:tplc="04160019" w:tentative="1">
      <w:start w:val="1"/>
      <w:numFmt w:val="lowerLetter"/>
      <w:lvlText w:val="%5."/>
      <w:lvlJc w:val="left"/>
      <w:pPr>
        <w:ind w:left="4655" w:hanging="360"/>
      </w:pPr>
    </w:lvl>
    <w:lvl w:ilvl="5" w:tplc="0416001B" w:tentative="1">
      <w:start w:val="1"/>
      <w:numFmt w:val="lowerRoman"/>
      <w:lvlText w:val="%6."/>
      <w:lvlJc w:val="right"/>
      <w:pPr>
        <w:ind w:left="5375" w:hanging="180"/>
      </w:pPr>
    </w:lvl>
    <w:lvl w:ilvl="6" w:tplc="0416000F" w:tentative="1">
      <w:start w:val="1"/>
      <w:numFmt w:val="decimal"/>
      <w:lvlText w:val="%7."/>
      <w:lvlJc w:val="left"/>
      <w:pPr>
        <w:ind w:left="6095" w:hanging="360"/>
      </w:pPr>
    </w:lvl>
    <w:lvl w:ilvl="7" w:tplc="04160019" w:tentative="1">
      <w:start w:val="1"/>
      <w:numFmt w:val="lowerLetter"/>
      <w:lvlText w:val="%8."/>
      <w:lvlJc w:val="left"/>
      <w:pPr>
        <w:ind w:left="6815" w:hanging="360"/>
      </w:pPr>
    </w:lvl>
    <w:lvl w:ilvl="8" w:tplc="0416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2" w15:restartNumberingAfterBreak="0">
    <w:nsid w:val="4D9F146A"/>
    <w:multiLevelType w:val="hybridMultilevel"/>
    <w:tmpl w:val="BE486E60"/>
    <w:lvl w:ilvl="0" w:tplc="13CA71F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2652EE5"/>
    <w:multiLevelType w:val="hybridMultilevel"/>
    <w:tmpl w:val="2C9E3080"/>
    <w:lvl w:ilvl="0" w:tplc="41A60C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6DB"/>
    <w:multiLevelType w:val="hybridMultilevel"/>
    <w:tmpl w:val="20E8D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073D"/>
    <w:multiLevelType w:val="hybridMultilevel"/>
    <w:tmpl w:val="F3D6EE70"/>
    <w:lvl w:ilvl="0" w:tplc="6888A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F4C"/>
    <w:multiLevelType w:val="hybridMultilevel"/>
    <w:tmpl w:val="204A02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0C4EEF"/>
    <w:multiLevelType w:val="hybridMultilevel"/>
    <w:tmpl w:val="4050B9F4"/>
    <w:lvl w:ilvl="0" w:tplc="1C0C57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A1E8D"/>
    <w:multiLevelType w:val="hybridMultilevel"/>
    <w:tmpl w:val="484CFF20"/>
    <w:lvl w:ilvl="0" w:tplc="EA18525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2F39B9"/>
    <w:multiLevelType w:val="hybridMultilevel"/>
    <w:tmpl w:val="433CC548"/>
    <w:lvl w:ilvl="0" w:tplc="04B618B2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096DEA"/>
    <w:multiLevelType w:val="hybridMultilevel"/>
    <w:tmpl w:val="B6CE7F36"/>
    <w:lvl w:ilvl="0" w:tplc="407094F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0724D9"/>
    <w:multiLevelType w:val="hybridMultilevel"/>
    <w:tmpl w:val="A8400AC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923831"/>
    <w:multiLevelType w:val="hybridMultilevel"/>
    <w:tmpl w:val="09C87C40"/>
    <w:lvl w:ilvl="0" w:tplc="7BF0472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2365C19"/>
    <w:multiLevelType w:val="hybridMultilevel"/>
    <w:tmpl w:val="3F065EDE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7F29E8"/>
    <w:multiLevelType w:val="multilevel"/>
    <w:tmpl w:val="CAB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44BBB"/>
    <w:multiLevelType w:val="hybridMultilevel"/>
    <w:tmpl w:val="3DE038C6"/>
    <w:lvl w:ilvl="0" w:tplc="C31492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5226DCA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3B1628"/>
    <w:multiLevelType w:val="hybridMultilevel"/>
    <w:tmpl w:val="C2E07C22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7C6F4F"/>
    <w:multiLevelType w:val="hybridMultilevel"/>
    <w:tmpl w:val="1340C1FC"/>
    <w:lvl w:ilvl="0" w:tplc="B82E41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EAF4F83"/>
    <w:multiLevelType w:val="hybridMultilevel"/>
    <w:tmpl w:val="1CC65042"/>
    <w:lvl w:ilvl="0" w:tplc="935E02A0">
      <w:start w:val="1"/>
      <w:numFmt w:val="lowerLetter"/>
      <w:lvlText w:val="%1)"/>
      <w:lvlJc w:val="left"/>
      <w:pPr>
        <w:ind w:left="2403" w:hanging="975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322588350">
    <w:abstractNumId w:val="13"/>
  </w:num>
  <w:num w:numId="2" w16cid:durableId="1672177289">
    <w:abstractNumId w:val="30"/>
  </w:num>
  <w:num w:numId="3" w16cid:durableId="467434161">
    <w:abstractNumId w:val="21"/>
  </w:num>
  <w:num w:numId="4" w16cid:durableId="897399064">
    <w:abstractNumId w:val="31"/>
  </w:num>
  <w:num w:numId="5" w16cid:durableId="1646541936">
    <w:abstractNumId w:val="9"/>
  </w:num>
  <w:num w:numId="6" w16cid:durableId="366679926">
    <w:abstractNumId w:val="18"/>
  </w:num>
  <w:num w:numId="7" w16cid:durableId="1092819692">
    <w:abstractNumId w:val="5"/>
  </w:num>
  <w:num w:numId="8" w16cid:durableId="686836604">
    <w:abstractNumId w:val="45"/>
  </w:num>
  <w:num w:numId="9" w16cid:durableId="1922324533">
    <w:abstractNumId w:val="25"/>
  </w:num>
  <w:num w:numId="10" w16cid:durableId="566577278">
    <w:abstractNumId w:val="46"/>
  </w:num>
  <w:num w:numId="11" w16cid:durableId="569778702">
    <w:abstractNumId w:val="49"/>
  </w:num>
  <w:num w:numId="12" w16cid:durableId="1113744597">
    <w:abstractNumId w:val="29"/>
  </w:num>
  <w:num w:numId="13" w16cid:durableId="293214752">
    <w:abstractNumId w:val="12"/>
  </w:num>
  <w:num w:numId="14" w16cid:durableId="1747065686">
    <w:abstractNumId w:val="7"/>
  </w:num>
  <w:num w:numId="15" w16cid:durableId="24643389">
    <w:abstractNumId w:val="39"/>
  </w:num>
  <w:num w:numId="16" w16cid:durableId="40398864">
    <w:abstractNumId w:val="20"/>
  </w:num>
  <w:num w:numId="17" w16cid:durableId="1558081455">
    <w:abstractNumId w:val="42"/>
  </w:num>
  <w:num w:numId="18" w16cid:durableId="115955901">
    <w:abstractNumId w:val="11"/>
  </w:num>
  <w:num w:numId="19" w16cid:durableId="97336899">
    <w:abstractNumId w:val="0"/>
  </w:num>
  <w:num w:numId="20" w16cid:durableId="788355046">
    <w:abstractNumId w:val="37"/>
  </w:num>
  <w:num w:numId="21" w16cid:durableId="649015778">
    <w:abstractNumId w:val="6"/>
  </w:num>
  <w:num w:numId="22" w16cid:durableId="1749420907">
    <w:abstractNumId w:val="3"/>
  </w:num>
  <w:num w:numId="23" w16cid:durableId="2143309353">
    <w:abstractNumId w:val="36"/>
  </w:num>
  <w:num w:numId="24" w16cid:durableId="1003584908">
    <w:abstractNumId w:val="27"/>
  </w:num>
  <w:num w:numId="25" w16cid:durableId="842281903">
    <w:abstractNumId w:val="38"/>
  </w:num>
  <w:num w:numId="26" w16cid:durableId="37822502">
    <w:abstractNumId w:val="23"/>
  </w:num>
  <w:num w:numId="27" w16cid:durableId="746878229">
    <w:abstractNumId w:val="10"/>
  </w:num>
  <w:num w:numId="28" w16cid:durableId="610624234">
    <w:abstractNumId w:val="17"/>
  </w:num>
  <w:num w:numId="29" w16cid:durableId="866721483">
    <w:abstractNumId w:val="32"/>
  </w:num>
  <w:num w:numId="30" w16cid:durableId="128594850">
    <w:abstractNumId w:val="35"/>
  </w:num>
  <w:num w:numId="31" w16cid:durableId="1278831790">
    <w:abstractNumId w:val="48"/>
  </w:num>
  <w:num w:numId="32" w16cid:durableId="446895311">
    <w:abstractNumId w:val="26"/>
  </w:num>
  <w:num w:numId="33" w16cid:durableId="1178426794">
    <w:abstractNumId w:val="24"/>
  </w:num>
  <w:num w:numId="34" w16cid:durableId="218782352">
    <w:abstractNumId w:val="22"/>
  </w:num>
  <w:num w:numId="35" w16cid:durableId="680739077">
    <w:abstractNumId w:val="41"/>
  </w:num>
  <w:num w:numId="36" w16cid:durableId="362049647">
    <w:abstractNumId w:val="34"/>
  </w:num>
  <w:num w:numId="37" w16cid:durableId="1146969184">
    <w:abstractNumId w:val="33"/>
  </w:num>
  <w:num w:numId="38" w16cid:durableId="1717703364">
    <w:abstractNumId w:val="1"/>
  </w:num>
  <w:num w:numId="39" w16cid:durableId="1924488394">
    <w:abstractNumId w:val="40"/>
  </w:num>
  <w:num w:numId="40" w16cid:durableId="1003320489">
    <w:abstractNumId w:val="19"/>
  </w:num>
  <w:num w:numId="41" w16cid:durableId="406848257">
    <w:abstractNumId w:val="14"/>
  </w:num>
  <w:num w:numId="42" w16cid:durableId="1318145059">
    <w:abstractNumId w:val="44"/>
  </w:num>
  <w:num w:numId="43" w16cid:durableId="1804885839">
    <w:abstractNumId w:val="28"/>
  </w:num>
  <w:num w:numId="44" w16cid:durableId="61220097">
    <w:abstractNumId w:val="8"/>
  </w:num>
  <w:num w:numId="45" w16cid:durableId="693388072">
    <w:abstractNumId w:val="2"/>
  </w:num>
  <w:num w:numId="46" w16cid:durableId="1645424415">
    <w:abstractNumId w:val="47"/>
  </w:num>
  <w:num w:numId="47" w16cid:durableId="2098210021">
    <w:abstractNumId w:val="4"/>
  </w:num>
  <w:num w:numId="48" w16cid:durableId="173813266">
    <w:abstractNumId w:val="16"/>
  </w:num>
  <w:num w:numId="49" w16cid:durableId="495733066">
    <w:abstractNumId w:val="15"/>
  </w:num>
  <w:num w:numId="50" w16cid:durableId="4057646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0C"/>
    <w:rsid w:val="0001190C"/>
    <w:rsid w:val="000232BD"/>
    <w:rsid w:val="00025501"/>
    <w:rsid w:val="0002646B"/>
    <w:rsid w:val="00033D57"/>
    <w:rsid w:val="00045C23"/>
    <w:rsid w:val="00047980"/>
    <w:rsid w:val="0005323C"/>
    <w:rsid w:val="00055945"/>
    <w:rsid w:val="0006097A"/>
    <w:rsid w:val="00071632"/>
    <w:rsid w:val="000728A4"/>
    <w:rsid w:val="0007684C"/>
    <w:rsid w:val="00076F9E"/>
    <w:rsid w:val="00081A75"/>
    <w:rsid w:val="000A5615"/>
    <w:rsid w:val="000B3B20"/>
    <w:rsid w:val="000B5D26"/>
    <w:rsid w:val="000C5DC4"/>
    <w:rsid w:val="000C74B7"/>
    <w:rsid w:val="000D4711"/>
    <w:rsid w:val="000D7896"/>
    <w:rsid w:val="000E2013"/>
    <w:rsid w:val="000E413F"/>
    <w:rsid w:val="000E5542"/>
    <w:rsid w:val="000F4B25"/>
    <w:rsid w:val="000F5B79"/>
    <w:rsid w:val="000F5BEE"/>
    <w:rsid w:val="000F7184"/>
    <w:rsid w:val="00111537"/>
    <w:rsid w:val="0012266C"/>
    <w:rsid w:val="00131E2A"/>
    <w:rsid w:val="00135DEB"/>
    <w:rsid w:val="00136099"/>
    <w:rsid w:val="00140B83"/>
    <w:rsid w:val="001620D3"/>
    <w:rsid w:val="00170755"/>
    <w:rsid w:val="001763D4"/>
    <w:rsid w:val="00183797"/>
    <w:rsid w:val="00186D56"/>
    <w:rsid w:val="00196071"/>
    <w:rsid w:val="001961F9"/>
    <w:rsid w:val="001A30A6"/>
    <w:rsid w:val="001A7434"/>
    <w:rsid w:val="001B11E6"/>
    <w:rsid w:val="001B1CD6"/>
    <w:rsid w:val="001C0D6E"/>
    <w:rsid w:val="001D4D82"/>
    <w:rsid w:val="001E0BD0"/>
    <w:rsid w:val="001E1D3A"/>
    <w:rsid w:val="00202245"/>
    <w:rsid w:val="00202C29"/>
    <w:rsid w:val="00216C6A"/>
    <w:rsid w:val="00233B1D"/>
    <w:rsid w:val="002346BF"/>
    <w:rsid w:val="00236FA1"/>
    <w:rsid w:val="00240591"/>
    <w:rsid w:val="00240CF1"/>
    <w:rsid w:val="00244143"/>
    <w:rsid w:val="00244206"/>
    <w:rsid w:val="00244263"/>
    <w:rsid w:val="00244B48"/>
    <w:rsid w:val="0024702A"/>
    <w:rsid w:val="00254548"/>
    <w:rsid w:val="00256494"/>
    <w:rsid w:val="00261A34"/>
    <w:rsid w:val="0026415A"/>
    <w:rsid w:val="002650CB"/>
    <w:rsid w:val="00271952"/>
    <w:rsid w:val="002802AA"/>
    <w:rsid w:val="00292CE8"/>
    <w:rsid w:val="00292D32"/>
    <w:rsid w:val="00294FF5"/>
    <w:rsid w:val="00295DAB"/>
    <w:rsid w:val="002972DC"/>
    <w:rsid w:val="002A166D"/>
    <w:rsid w:val="002A5498"/>
    <w:rsid w:val="002A57AA"/>
    <w:rsid w:val="002A6F81"/>
    <w:rsid w:val="002A7291"/>
    <w:rsid w:val="002C0A3C"/>
    <w:rsid w:val="002C78C4"/>
    <w:rsid w:val="002D6A14"/>
    <w:rsid w:val="0030343E"/>
    <w:rsid w:val="00313A27"/>
    <w:rsid w:val="00322008"/>
    <w:rsid w:val="00322CA5"/>
    <w:rsid w:val="0032353A"/>
    <w:rsid w:val="00324174"/>
    <w:rsid w:val="00327070"/>
    <w:rsid w:val="00331A36"/>
    <w:rsid w:val="00332971"/>
    <w:rsid w:val="0033472D"/>
    <w:rsid w:val="00340DFD"/>
    <w:rsid w:val="00341795"/>
    <w:rsid w:val="0036193C"/>
    <w:rsid w:val="00363861"/>
    <w:rsid w:val="00372FDF"/>
    <w:rsid w:val="0037739E"/>
    <w:rsid w:val="003805FF"/>
    <w:rsid w:val="0038398C"/>
    <w:rsid w:val="00392A38"/>
    <w:rsid w:val="003C1621"/>
    <w:rsid w:val="003C315C"/>
    <w:rsid w:val="00402411"/>
    <w:rsid w:val="00416882"/>
    <w:rsid w:val="00450209"/>
    <w:rsid w:val="00454780"/>
    <w:rsid w:val="00455688"/>
    <w:rsid w:val="0046021C"/>
    <w:rsid w:val="00463476"/>
    <w:rsid w:val="0046769B"/>
    <w:rsid w:val="004814E4"/>
    <w:rsid w:val="00494498"/>
    <w:rsid w:val="004A397E"/>
    <w:rsid w:val="004B1DF2"/>
    <w:rsid w:val="004C2B03"/>
    <w:rsid w:val="004D584E"/>
    <w:rsid w:val="004F45BF"/>
    <w:rsid w:val="005171B8"/>
    <w:rsid w:val="00517AA8"/>
    <w:rsid w:val="005301BA"/>
    <w:rsid w:val="00531301"/>
    <w:rsid w:val="00532008"/>
    <w:rsid w:val="005364D4"/>
    <w:rsid w:val="005449C3"/>
    <w:rsid w:val="00547256"/>
    <w:rsid w:val="00553D31"/>
    <w:rsid w:val="00556ACD"/>
    <w:rsid w:val="00556B5C"/>
    <w:rsid w:val="00557138"/>
    <w:rsid w:val="00561021"/>
    <w:rsid w:val="00562659"/>
    <w:rsid w:val="00575D16"/>
    <w:rsid w:val="00576A83"/>
    <w:rsid w:val="0059153F"/>
    <w:rsid w:val="00596685"/>
    <w:rsid w:val="005A05D2"/>
    <w:rsid w:val="005A3245"/>
    <w:rsid w:val="005C3AD1"/>
    <w:rsid w:val="005D1DE2"/>
    <w:rsid w:val="005E4B4C"/>
    <w:rsid w:val="005E53D4"/>
    <w:rsid w:val="005E7777"/>
    <w:rsid w:val="00600DAE"/>
    <w:rsid w:val="00605DFC"/>
    <w:rsid w:val="00606161"/>
    <w:rsid w:val="0060737D"/>
    <w:rsid w:val="00613D79"/>
    <w:rsid w:val="006207A8"/>
    <w:rsid w:val="00621928"/>
    <w:rsid w:val="006270B9"/>
    <w:rsid w:val="006271EE"/>
    <w:rsid w:val="0063154E"/>
    <w:rsid w:val="00631D21"/>
    <w:rsid w:val="006823F2"/>
    <w:rsid w:val="006944DF"/>
    <w:rsid w:val="006A08B6"/>
    <w:rsid w:val="006B5757"/>
    <w:rsid w:val="006C1EBB"/>
    <w:rsid w:val="006D3E84"/>
    <w:rsid w:val="00701009"/>
    <w:rsid w:val="007015ED"/>
    <w:rsid w:val="00704E43"/>
    <w:rsid w:val="00720F5A"/>
    <w:rsid w:val="007308BB"/>
    <w:rsid w:val="00737B73"/>
    <w:rsid w:val="00742026"/>
    <w:rsid w:val="00745CAF"/>
    <w:rsid w:val="00751A52"/>
    <w:rsid w:val="00751BBF"/>
    <w:rsid w:val="0075616D"/>
    <w:rsid w:val="00764688"/>
    <w:rsid w:val="00765C52"/>
    <w:rsid w:val="0076783A"/>
    <w:rsid w:val="00780C40"/>
    <w:rsid w:val="00783F22"/>
    <w:rsid w:val="0078707B"/>
    <w:rsid w:val="007A02C7"/>
    <w:rsid w:val="007A19FC"/>
    <w:rsid w:val="007A3901"/>
    <w:rsid w:val="007A7873"/>
    <w:rsid w:val="007B0581"/>
    <w:rsid w:val="007B2D79"/>
    <w:rsid w:val="007D6353"/>
    <w:rsid w:val="007E6787"/>
    <w:rsid w:val="007E7FD5"/>
    <w:rsid w:val="007F1491"/>
    <w:rsid w:val="0080288E"/>
    <w:rsid w:val="00805DCF"/>
    <w:rsid w:val="008071FC"/>
    <w:rsid w:val="00807F64"/>
    <w:rsid w:val="008221FE"/>
    <w:rsid w:val="00831AC2"/>
    <w:rsid w:val="008429D3"/>
    <w:rsid w:val="008460E8"/>
    <w:rsid w:val="0087360D"/>
    <w:rsid w:val="0089242C"/>
    <w:rsid w:val="008943F4"/>
    <w:rsid w:val="008A154D"/>
    <w:rsid w:val="008A1F8E"/>
    <w:rsid w:val="008B4BA5"/>
    <w:rsid w:val="008B7083"/>
    <w:rsid w:val="008C6EA2"/>
    <w:rsid w:val="008E6732"/>
    <w:rsid w:val="008F3487"/>
    <w:rsid w:val="008F5425"/>
    <w:rsid w:val="00915699"/>
    <w:rsid w:val="00917B08"/>
    <w:rsid w:val="009271B1"/>
    <w:rsid w:val="00931C37"/>
    <w:rsid w:val="0093296F"/>
    <w:rsid w:val="009354E4"/>
    <w:rsid w:val="00960695"/>
    <w:rsid w:val="0096763F"/>
    <w:rsid w:val="009709F1"/>
    <w:rsid w:val="00992AD0"/>
    <w:rsid w:val="00995929"/>
    <w:rsid w:val="00997C17"/>
    <w:rsid w:val="009A66A5"/>
    <w:rsid w:val="009B3BF3"/>
    <w:rsid w:val="009C7D88"/>
    <w:rsid w:val="009D6523"/>
    <w:rsid w:val="009E181C"/>
    <w:rsid w:val="009F109C"/>
    <w:rsid w:val="00A03192"/>
    <w:rsid w:val="00A05A8F"/>
    <w:rsid w:val="00A10705"/>
    <w:rsid w:val="00A23BB4"/>
    <w:rsid w:val="00A310A9"/>
    <w:rsid w:val="00A456CE"/>
    <w:rsid w:val="00A45EEB"/>
    <w:rsid w:val="00A53389"/>
    <w:rsid w:val="00A55B9B"/>
    <w:rsid w:val="00A61F67"/>
    <w:rsid w:val="00A8401D"/>
    <w:rsid w:val="00A86709"/>
    <w:rsid w:val="00A90AD1"/>
    <w:rsid w:val="00AC19FA"/>
    <w:rsid w:val="00AC459E"/>
    <w:rsid w:val="00AC7B2E"/>
    <w:rsid w:val="00AD2339"/>
    <w:rsid w:val="00AD3645"/>
    <w:rsid w:val="00AD39DC"/>
    <w:rsid w:val="00AE2E2F"/>
    <w:rsid w:val="00AF1C7C"/>
    <w:rsid w:val="00AF2B89"/>
    <w:rsid w:val="00AF5129"/>
    <w:rsid w:val="00AF6275"/>
    <w:rsid w:val="00B03AA3"/>
    <w:rsid w:val="00B05E9D"/>
    <w:rsid w:val="00B11247"/>
    <w:rsid w:val="00B17BD8"/>
    <w:rsid w:val="00B40A08"/>
    <w:rsid w:val="00B4145A"/>
    <w:rsid w:val="00B421F5"/>
    <w:rsid w:val="00B50315"/>
    <w:rsid w:val="00B52593"/>
    <w:rsid w:val="00B65176"/>
    <w:rsid w:val="00B861AE"/>
    <w:rsid w:val="00B87591"/>
    <w:rsid w:val="00BA05D0"/>
    <w:rsid w:val="00BA197F"/>
    <w:rsid w:val="00BB40FC"/>
    <w:rsid w:val="00BB47D5"/>
    <w:rsid w:val="00BE50EB"/>
    <w:rsid w:val="00BF1DCF"/>
    <w:rsid w:val="00BF4E86"/>
    <w:rsid w:val="00C31CCC"/>
    <w:rsid w:val="00C356FF"/>
    <w:rsid w:val="00C37D51"/>
    <w:rsid w:val="00C4609F"/>
    <w:rsid w:val="00C534A3"/>
    <w:rsid w:val="00C54EE3"/>
    <w:rsid w:val="00C64DF8"/>
    <w:rsid w:val="00C70E27"/>
    <w:rsid w:val="00C71CA7"/>
    <w:rsid w:val="00C7683D"/>
    <w:rsid w:val="00C80A95"/>
    <w:rsid w:val="00C83CDA"/>
    <w:rsid w:val="00C91352"/>
    <w:rsid w:val="00C91E25"/>
    <w:rsid w:val="00C978A5"/>
    <w:rsid w:val="00CA13DF"/>
    <w:rsid w:val="00CA4B4F"/>
    <w:rsid w:val="00CB23E1"/>
    <w:rsid w:val="00CB7C8F"/>
    <w:rsid w:val="00CC0E63"/>
    <w:rsid w:val="00CC21D5"/>
    <w:rsid w:val="00CC4E0A"/>
    <w:rsid w:val="00CC6040"/>
    <w:rsid w:val="00CD215F"/>
    <w:rsid w:val="00CE06F8"/>
    <w:rsid w:val="00D055FF"/>
    <w:rsid w:val="00D06F51"/>
    <w:rsid w:val="00D17C5F"/>
    <w:rsid w:val="00D21469"/>
    <w:rsid w:val="00D24E47"/>
    <w:rsid w:val="00D35D59"/>
    <w:rsid w:val="00D35F96"/>
    <w:rsid w:val="00D6705F"/>
    <w:rsid w:val="00D80495"/>
    <w:rsid w:val="00D908AF"/>
    <w:rsid w:val="00D92236"/>
    <w:rsid w:val="00D94CC2"/>
    <w:rsid w:val="00DB15E9"/>
    <w:rsid w:val="00DE17F7"/>
    <w:rsid w:val="00DE7F54"/>
    <w:rsid w:val="00DF10DB"/>
    <w:rsid w:val="00DF64FA"/>
    <w:rsid w:val="00E013DB"/>
    <w:rsid w:val="00E05283"/>
    <w:rsid w:val="00E06F07"/>
    <w:rsid w:val="00E12717"/>
    <w:rsid w:val="00E12DAD"/>
    <w:rsid w:val="00E13186"/>
    <w:rsid w:val="00E200CE"/>
    <w:rsid w:val="00E23691"/>
    <w:rsid w:val="00E33EBA"/>
    <w:rsid w:val="00E35FC2"/>
    <w:rsid w:val="00E4328C"/>
    <w:rsid w:val="00E553B9"/>
    <w:rsid w:val="00E55E35"/>
    <w:rsid w:val="00E55F18"/>
    <w:rsid w:val="00E57EE7"/>
    <w:rsid w:val="00E61A00"/>
    <w:rsid w:val="00E643A2"/>
    <w:rsid w:val="00E65F87"/>
    <w:rsid w:val="00E70969"/>
    <w:rsid w:val="00E770B2"/>
    <w:rsid w:val="00E842A7"/>
    <w:rsid w:val="00E97ADC"/>
    <w:rsid w:val="00EA5964"/>
    <w:rsid w:val="00EB0BE5"/>
    <w:rsid w:val="00EB2029"/>
    <w:rsid w:val="00EB7041"/>
    <w:rsid w:val="00EB7AF0"/>
    <w:rsid w:val="00ED3A9E"/>
    <w:rsid w:val="00EE4956"/>
    <w:rsid w:val="00EE5063"/>
    <w:rsid w:val="00EF2157"/>
    <w:rsid w:val="00EF7FA4"/>
    <w:rsid w:val="00F03ABD"/>
    <w:rsid w:val="00F06F17"/>
    <w:rsid w:val="00F10713"/>
    <w:rsid w:val="00F113C3"/>
    <w:rsid w:val="00F321B2"/>
    <w:rsid w:val="00F3682D"/>
    <w:rsid w:val="00F57C69"/>
    <w:rsid w:val="00F65C08"/>
    <w:rsid w:val="00F73A7A"/>
    <w:rsid w:val="00F82A35"/>
    <w:rsid w:val="00F92780"/>
    <w:rsid w:val="00FB3056"/>
    <w:rsid w:val="00FB7FCF"/>
    <w:rsid w:val="00FC1E2F"/>
    <w:rsid w:val="00FC6227"/>
    <w:rsid w:val="00FD14E8"/>
    <w:rsid w:val="00FF01A1"/>
    <w:rsid w:val="00FF640A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FC4"/>
  <w15:docId w15:val="{1DDFCCC7-C701-4142-8A71-D9E1C54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57C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7C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54E4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7C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16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70B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A05A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05A8F"/>
    <w:rPr>
      <w:rFonts w:ascii="Calibri" w:eastAsia="Calibri" w:hAnsi="Calibri" w:cs="Times New Roman"/>
    </w:rPr>
  </w:style>
  <w:style w:type="character" w:customStyle="1" w:styleId="Ttulo3Char">
    <w:name w:val="Título 3 Char"/>
    <w:link w:val="Ttulo3"/>
    <w:rsid w:val="009354E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F57C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F57C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F57C69"/>
    <w:rPr>
      <w:rFonts w:ascii="Cambria" w:eastAsia="Times New Roman" w:hAnsi="Cambria" w:cs="Times New Roman"/>
      <w:i/>
      <w:iCs/>
      <w:color w:val="404040"/>
    </w:rPr>
  </w:style>
  <w:style w:type="paragraph" w:styleId="NormalWeb">
    <w:name w:val="Normal (Web)"/>
    <w:basedOn w:val="Normal"/>
    <w:uiPriority w:val="99"/>
    <w:rsid w:val="00F5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57C69"/>
    <w:rPr>
      <w:b/>
      <w:bCs/>
    </w:rPr>
  </w:style>
  <w:style w:type="paragraph" w:customStyle="1" w:styleId="documentdescription">
    <w:name w:val="documentdescription"/>
    <w:basedOn w:val="Normal"/>
    <w:rsid w:val="00F57C6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F57C69"/>
  </w:style>
  <w:style w:type="paragraph" w:styleId="TextosemFormatao">
    <w:name w:val="Plain Text"/>
    <w:basedOn w:val="Normal"/>
    <w:link w:val="TextosemFormataoChar"/>
    <w:rsid w:val="00F57C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F57C6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F87"/>
  </w:style>
  <w:style w:type="paragraph" w:styleId="Rodap">
    <w:name w:val="footer"/>
    <w:basedOn w:val="Normal"/>
    <w:link w:val="Rodap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F87"/>
  </w:style>
  <w:style w:type="character" w:styleId="Refdecomentrio">
    <w:name w:val="annotation reference"/>
    <w:uiPriority w:val="99"/>
    <w:semiHidden/>
    <w:unhideWhenUsed/>
    <w:rsid w:val="00450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2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502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2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50209"/>
    <w:rPr>
      <w:b/>
      <w:bCs/>
      <w:sz w:val="20"/>
      <w:szCs w:val="20"/>
    </w:rPr>
  </w:style>
  <w:style w:type="character" w:styleId="nfase">
    <w:name w:val="Emphasis"/>
    <w:uiPriority w:val="20"/>
    <w:qFormat/>
    <w:rsid w:val="00E643A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0E20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E2013"/>
  </w:style>
  <w:style w:type="character" w:styleId="Hyperlink">
    <w:name w:val="Hyperlink"/>
    <w:uiPriority w:val="99"/>
    <w:semiHidden/>
    <w:unhideWhenUsed/>
    <w:rsid w:val="00B17B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C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76783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8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19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754-F352-417F-BF6C-B582623B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Links>
    <vt:vector size="6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https://www.cobli.co/conteudo/gestor-de-frotas/?internal_campaign=blog_direct&amp;internal_content=body_text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Camara Municipal De Vereadores</cp:lastModifiedBy>
  <cp:revision>2</cp:revision>
  <cp:lastPrinted>2024-05-20T20:21:00Z</cp:lastPrinted>
  <dcterms:created xsi:type="dcterms:W3CDTF">2024-05-20T20:21:00Z</dcterms:created>
  <dcterms:modified xsi:type="dcterms:W3CDTF">2024-05-20T20:21:00Z</dcterms:modified>
</cp:coreProperties>
</file>