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175" w14:textId="71AE0157" w:rsidR="005B2ADA" w:rsidRPr="005B2ADA" w:rsidRDefault="005B2ADA" w:rsidP="005B2ADA">
      <w:pPr>
        <w:spacing w:after="160" w:line="360" w:lineRule="auto"/>
        <w:ind w:left="0" w:firstLine="0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5B2ADA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ABRIL DE 2022, O SEGUINTE PROJETO DE LEI DE AUTORIA DO PODER EXECUTIVO, COM A REDAÇÃO QUE SEGUE.</w:t>
      </w:r>
    </w:p>
    <w:p w14:paraId="533CEF13" w14:textId="0E34C960" w:rsidR="00F12627" w:rsidRPr="0019445C" w:rsidRDefault="00D90D62" w:rsidP="0019445C">
      <w:pPr>
        <w:spacing w:after="438"/>
        <w:ind w:left="-5"/>
        <w:jc w:val="center"/>
        <w:rPr>
          <w:rFonts w:asciiTheme="minorHAnsi" w:hAnsiTheme="minorHAnsi"/>
          <w:b/>
          <w:sz w:val="30"/>
          <w:szCs w:val="30"/>
        </w:rPr>
      </w:pPr>
      <w:r w:rsidRPr="0019445C">
        <w:rPr>
          <w:rFonts w:asciiTheme="minorHAnsi" w:hAnsiTheme="minorHAnsi"/>
          <w:b/>
          <w:sz w:val="30"/>
          <w:szCs w:val="30"/>
        </w:rPr>
        <w:t>PROJETO DE LEI NR 047/2022</w:t>
      </w:r>
    </w:p>
    <w:p w14:paraId="63AC9553" w14:textId="77777777" w:rsidR="00F12627" w:rsidRPr="0019445C" w:rsidRDefault="00D90D62" w:rsidP="0019445C">
      <w:pPr>
        <w:spacing w:after="204"/>
        <w:ind w:left="-5"/>
        <w:jc w:val="right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b/>
          <w:sz w:val="22"/>
        </w:rPr>
        <w:t xml:space="preserve">ABRE CREDITO ADICIONAL NO </w:t>
      </w:r>
      <w:r w:rsidR="0019445C" w:rsidRPr="0019445C">
        <w:rPr>
          <w:rFonts w:asciiTheme="minorHAnsi" w:hAnsiTheme="minorHAnsi"/>
          <w:b/>
          <w:sz w:val="22"/>
        </w:rPr>
        <w:t>ORÇAMENTO</w:t>
      </w:r>
      <w:r w:rsidRPr="0019445C">
        <w:rPr>
          <w:rFonts w:asciiTheme="minorHAnsi" w:hAnsiTheme="minorHAnsi"/>
          <w:b/>
          <w:sz w:val="22"/>
        </w:rPr>
        <w:t xml:space="preserve"> 2022</w:t>
      </w:r>
      <w:r w:rsidRPr="0019445C">
        <w:rPr>
          <w:rFonts w:asciiTheme="minorHAnsi" w:hAnsiTheme="minorHAnsi"/>
          <w:sz w:val="22"/>
        </w:rPr>
        <w:t xml:space="preserve"> </w:t>
      </w:r>
    </w:p>
    <w:p w14:paraId="6EE980CB" w14:textId="77777777" w:rsid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Art. 1</w:t>
      </w:r>
      <w:r w:rsidR="0019445C" w:rsidRPr="0019445C">
        <w:rPr>
          <w:rFonts w:asciiTheme="minorHAnsi" w:hAnsiTheme="minorHAnsi"/>
          <w:sz w:val="22"/>
        </w:rPr>
        <w:t>° -</w:t>
      </w:r>
      <w:r w:rsidRPr="0019445C">
        <w:rPr>
          <w:rFonts w:asciiTheme="minorHAnsi" w:hAnsiTheme="minorHAnsi"/>
          <w:sz w:val="22"/>
        </w:rPr>
        <w:t xml:space="preserve"> </w:t>
      </w:r>
      <w:r w:rsidR="0019445C" w:rsidRPr="0019445C">
        <w:rPr>
          <w:rFonts w:asciiTheme="minorHAnsi" w:hAnsiTheme="minorHAnsi"/>
          <w:sz w:val="22"/>
        </w:rPr>
        <w:t>Fica Autorizado o Poder Executivo Municipal</w:t>
      </w:r>
      <w:r w:rsidRPr="0019445C">
        <w:rPr>
          <w:rFonts w:asciiTheme="minorHAnsi" w:hAnsiTheme="minorHAnsi"/>
          <w:sz w:val="22"/>
        </w:rPr>
        <w:t xml:space="preserve"> </w:t>
      </w:r>
      <w:r w:rsidR="0019445C" w:rsidRPr="0019445C">
        <w:rPr>
          <w:rFonts w:asciiTheme="minorHAnsi" w:hAnsiTheme="minorHAnsi"/>
          <w:sz w:val="22"/>
        </w:rPr>
        <w:t>a abrir</w:t>
      </w:r>
      <w:r w:rsidRPr="0019445C">
        <w:rPr>
          <w:rFonts w:asciiTheme="minorHAnsi" w:hAnsiTheme="minorHAnsi"/>
          <w:sz w:val="22"/>
        </w:rPr>
        <w:t xml:space="preserve">     credito especial no orçamento corrente, conforme especificado abaixo:</w:t>
      </w:r>
    </w:p>
    <w:p w14:paraId="0EFEDE51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                                   SEC.DA AGRICULTURA E MEIO AMBIENTE      </w:t>
      </w:r>
    </w:p>
    <w:p w14:paraId="62A3728F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                                SECRETARIA DA AGRIC. MEIO AMBIENTE      </w:t>
      </w:r>
    </w:p>
    <w:p w14:paraId="336ECD70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                             AGRICULTURA                             </w:t>
      </w:r>
    </w:p>
    <w:p w14:paraId="3CCC1455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                         PROMOCAO DA PRODUCAO AGROPECUARIA       </w:t>
      </w:r>
    </w:p>
    <w:p w14:paraId="7C34E820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0401 20 608 0085                     INCENTIVO,</w:t>
      </w:r>
      <w:r w:rsidR="0019445C">
        <w:rPr>
          <w:rFonts w:asciiTheme="minorHAnsi" w:hAnsiTheme="minorHAnsi"/>
          <w:sz w:val="22"/>
        </w:rPr>
        <w:t xml:space="preserve"> </w:t>
      </w:r>
      <w:r w:rsidRPr="0019445C">
        <w:rPr>
          <w:rFonts w:asciiTheme="minorHAnsi" w:hAnsiTheme="minorHAnsi"/>
          <w:sz w:val="22"/>
        </w:rPr>
        <w:t xml:space="preserve">AMPARO AO PRODUTOR RURAL      </w:t>
      </w:r>
    </w:p>
    <w:p w14:paraId="14BA1F5F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0085 1054                COSNTRU.MERCADO PUBLICO AGRICOLA        </w:t>
      </w:r>
    </w:p>
    <w:p w14:paraId="435229D9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0085 1054 44905200000000 EQUIPAMENTOS E MATERIAL PERMANENTE      </w:t>
      </w:r>
    </w:p>
    <w:p w14:paraId="421C355C" w14:textId="77777777" w:rsidR="00F12627" w:rsidRPr="0019445C" w:rsidRDefault="00D90D62">
      <w:pPr>
        <w:spacing w:after="204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53223/1                   1178-CONSULTA POPULAR 2020 2021.       26.250,00   </w:t>
      </w:r>
    </w:p>
    <w:p w14:paraId="4F37E7DB" w14:textId="77777777" w:rsidR="00F12627" w:rsidRPr="0019445C" w:rsidRDefault="00D90D62">
      <w:pPr>
        <w:spacing w:after="204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Total de credito especial                                 26.250,00   </w:t>
      </w:r>
    </w:p>
    <w:p w14:paraId="2EC6A9CE" w14:textId="77777777" w:rsidR="00D90D62" w:rsidRPr="0019445C" w:rsidRDefault="00D90D62" w:rsidP="00D90D62">
      <w:pPr>
        <w:spacing w:after="0" w:line="231" w:lineRule="auto"/>
        <w:ind w:left="-5" w:right="-1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Art. 2</w:t>
      </w:r>
      <w:r w:rsidR="0019445C" w:rsidRPr="0019445C">
        <w:rPr>
          <w:rFonts w:asciiTheme="minorHAnsi" w:hAnsiTheme="minorHAnsi"/>
          <w:sz w:val="22"/>
        </w:rPr>
        <w:t>° -</w:t>
      </w:r>
      <w:r w:rsidRPr="0019445C">
        <w:rPr>
          <w:rFonts w:asciiTheme="minorHAnsi" w:hAnsiTheme="minorHAnsi"/>
          <w:sz w:val="22"/>
        </w:rPr>
        <w:t xml:space="preserve"> </w:t>
      </w:r>
      <w:r w:rsidR="0019445C" w:rsidRPr="0019445C">
        <w:rPr>
          <w:rFonts w:asciiTheme="minorHAnsi" w:hAnsiTheme="minorHAnsi"/>
          <w:sz w:val="22"/>
        </w:rPr>
        <w:t>Fica Autorizado o</w:t>
      </w:r>
      <w:r w:rsidRPr="0019445C">
        <w:rPr>
          <w:rFonts w:asciiTheme="minorHAnsi" w:hAnsiTheme="minorHAnsi"/>
          <w:sz w:val="22"/>
        </w:rPr>
        <w:t xml:space="preserve"> Poder Executivo Municipal a suplementar as seguintes dotações no orçamento corrente.</w:t>
      </w:r>
    </w:p>
    <w:p w14:paraId="166D173C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                                   SEC.DA AGRICULTURA E MEIO AMBIENTE      </w:t>
      </w:r>
    </w:p>
    <w:p w14:paraId="722112A4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                                SECRETARIA DA AGRIC. MEIO AMBIENTE      </w:t>
      </w:r>
    </w:p>
    <w:p w14:paraId="79D5001B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                             AGRICULTURA                             </w:t>
      </w:r>
    </w:p>
    <w:p w14:paraId="7B72069D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                         PROMOCAO DA PRODUCAO AGROPECUARIA       </w:t>
      </w:r>
    </w:p>
    <w:p w14:paraId="6074AA25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0401 20 608 0085                     INCENTIVO,</w:t>
      </w:r>
      <w:r w:rsidR="0019445C">
        <w:rPr>
          <w:rFonts w:asciiTheme="minorHAnsi" w:hAnsiTheme="minorHAnsi"/>
          <w:sz w:val="22"/>
        </w:rPr>
        <w:t xml:space="preserve"> </w:t>
      </w:r>
      <w:r w:rsidRPr="0019445C">
        <w:rPr>
          <w:rFonts w:asciiTheme="minorHAnsi" w:hAnsiTheme="minorHAnsi"/>
          <w:sz w:val="22"/>
        </w:rPr>
        <w:t xml:space="preserve">AMPARO AO PRODUTOR RURAL      </w:t>
      </w:r>
    </w:p>
    <w:p w14:paraId="76B04A0B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0085 1054                COSNTRU.MERCADO PUBLICO AGRICOLA        </w:t>
      </w:r>
    </w:p>
    <w:p w14:paraId="64158AD2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0085 1054 44905200000000 EQUIPAMENTOS E MATERIAL PERMANENTE      </w:t>
      </w:r>
    </w:p>
    <w:p w14:paraId="297B79D3" w14:textId="77777777" w:rsidR="00F12627" w:rsidRPr="0019445C" w:rsidRDefault="00D90D62">
      <w:pPr>
        <w:spacing w:after="204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4463/6                   0001-RECURSO LIVRE                      8.000,00   </w:t>
      </w:r>
    </w:p>
    <w:p w14:paraId="00FD5DD6" w14:textId="77777777" w:rsidR="00F12627" w:rsidRPr="0019445C" w:rsidRDefault="00D90D62">
      <w:pPr>
        <w:spacing w:after="204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Total de credito suplementar                               8.000,00   </w:t>
      </w:r>
    </w:p>
    <w:p w14:paraId="1305877A" w14:textId="77777777" w:rsidR="0019445C" w:rsidRDefault="00D90D62" w:rsidP="0019445C">
      <w:pPr>
        <w:spacing w:after="208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Art. 3° - </w:t>
      </w:r>
      <w:r w:rsidR="0019445C" w:rsidRPr="0019445C">
        <w:rPr>
          <w:rFonts w:asciiTheme="minorHAnsi" w:hAnsiTheme="minorHAnsi"/>
          <w:sz w:val="22"/>
        </w:rPr>
        <w:t>Servira para</w:t>
      </w:r>
      <w:r w:rsidRPr="0019445C">
        <w:rPr>
          <w:rFonts w:asciiTheme="minorHAnsi" w:hAnsiTheme="minorHAnsi"/>
          <w:sz w:val="22"/>
        </w:rPr>
        <w:t xml:space="preserve"> a cobertura deste </w:t>
      </w:r>
      <w:r w:rsidR="0019445C" w:rsidRPr="0019445C">
        <w:rPr>
          <w:rFonts w:asciiTheme="minorHAnsi" w:hAnsiTheme="minorHAnsi"/>
          <w:sz w:val="22"/>
        </w:rPr>
        <w:t>projeto o</w:t>
      </w:r>
      <w:r w:rsidRPr="0019445C">
        <w:rPr>
          <w:rFonts w:asciiTheme="minorHAnsi" w:hAnsiTheme="minorHAnsi"/>
          <w:sz w:val="22"/>
        </w:rPr>
        <w:t>s seguintes recursos:</w:t>
      </w:r>
    </w:p>
    <w:p w14:paraId="562B17A8" w14:textId="77777777" w:rsidR="00D90D62" w:rsidRPr="0019445C" w:rsidRDefault="0019445C" w:rsidP="0019445C">
      <w:pPr>
        <w:pStyle w:val="PargrafodaLista"/>
        <w:numPr>
          <w:ilvl w:val="0"/>
          <w:numId w:val="1"/>
        </w:numPr>
        <w:spacing w:after="208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Redução das seguinte</w:t>
      </w:r>
      <w:r w:rsidR="00D90D62" w:rsidRPr="0019445C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dotaçõ</w:t>
      </w:r>
      <w:r w:rsidR="00D90D62" w:rsidRPr="0019445C">
        <w:rPr>
          <w:rFonts w:asciiTheme="minorHAnsi" w:hAnsiTheme="minorHAnsi"/>
          <w:sz w:val="22"/>
        </w:rPr>
        <w:t>es:</w:t>
      </w:r>
    </w:p>
    <w:p w14:paraId="4E37602F" w14:textId="77777777" w:rsidR="0019445C" w:rsidRDefault="0019445C" w:rsidP="0019445C">
      <w:pPr>
        <w:pStyle w:val="PargrafodaLista"/>
        <w:spacing w:after="0" w:line="231" w:lineRule="auto"/>
        <w:ind w:left="-5" w:right="-15" w:firstLine="0"/>
        <w:rPr>
          <w:rFonts w:asciiTheme="minorHAnsi" w:hAnsiTheme="minorHAnsi"/>
          <w:sz w:val="22"/>
        </w:rPr>
      </w:pPr>
    </w:p>
    <w:p w14:paraId="3D71CCA2" w14:textId="77777777" w:rsidR="00F12627" w:rsidRPr="0019445C" w:rsidRDefault="00D90D62" w:rsidP="0019445C">
      <w:pPr>
        <w:pStyle w:val="PargrafodaLista"/>
        <w:spacing w:after="0" w:line="231" w:lineRule="auto"/>
        <w:ind w:left="-5" w:right="-15" w:firstLine="0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                                   SEC.DA AGRICULTURA E MEIO AMBIENTE      </w:t>
      </w:r>
    </w:p>
    <w:p w14:paraId="51C4295C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                                SECRETARIA DA AGRIC. MEIO AMBIENTE      </w:t>
      </w:r>
    </w:p>
    <w:p w14:paraId="6D738556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                             AGRICULTURA                             </w:t>
      </w:r>
    </w:p>
    <w:p w14:paraId="03CF290F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                         </w:t>
      </w:r>
      <w:r w:rsidR="0019445C" w:rsidRPr="0019445C">
        <w:rPr>
          <w:rFonts w:asciiTheme="minorHAnsi" w:hAnsiTheme="minorHAnsi"/>
          <w:sz w:val="22"/>
        </w:rPr>
        <w:t>PROMOÇÃO</w:t>
      </w:r>
      <w:r w:rsidRPr="0019445C">
        <w:rPr>
          <w:rFonts w:asciiTheme="minorHAnsi" w:hAnsiTheme="minorHAnsi"/>
          <w:sz w:val="22"/>
        </w:rPr>
        <w:t xml:space="preserve"> DA PRODUCAO AGROPECUARIA       </w:t>
      </w:r>
    </w:p>
    <w:p w14:paraId="3D66DED2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0401 20 608 0085                     INCENTIVO,</w:t>
      </w:r>
      <w:r w:rsidR="0019445C">
        <w:rPr>
          <w:rFonts w:asciiTheme="minorHAnsi" w:hAnsiTheme="minorHAnsi"/>
          <w:sz w:val="22"/>
        </w:rPr>
        <w:t xml:space="preserve"> </w:t>
      </w:r>
      <w:r w:rsidRPr="0019445C">
        <w:rPr>
          <w:rFonts w:asciiTheme="minorHAnsi" w:hAnsiTheme="minorHAnsi"/>
          <w:sz w:val="22"/>
        </w:rPr>
        <w:t xml:space="preserve">AMPARO AO PRODUTOR RURAL      </w:t>
      </w:r>
    </w:p>
    <w:p w14:paraId="2E7EE4DF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lastRenderedPageBreak/>
        <w:t xml:space="preserve">0401 20 608 0085 1054                COSNTRU.MERCADO PUBLICO AGRICOLA        </w:t>
      </w:r>
    </w:p>
    <w:p w14:paraId="551F1CE5" w14:textId="77777777" w:rsidR="00F12627" w:rsidRPr="0019445C" w:rsidRDefault="00D90D62">
      <w:pPr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0401 20 608 0085 1054 44905100000000 OBRAS E INSTALACOES                     </w:t>
      </w:r>
    </w:p>
    <w:p w14:paraId="25A46DE3" w14:textId="77777777" w:rsidR="00F12627" w:rsidRPr="0019445C" w:rsidRDefault="00D90D62">
      <w:pPr>
        <w:spacing w:after="204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4425/3                   0001-RECURSO LIVRE                      8.000,00   </w:t>
      </w:r>
    </w:p>
    <w:p w14:paraId="30185823" w14:textId="77777777" w:rsidR="00F12627" w:rsidRPr="0019445C" w:rsidRDefault="00D90D62">
      <w:pPr>
        <w:spacing w:after="204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 xml:space="preserve">Total de Reduções                                          8.000,00   </w:t>
      </w:r>
    </w:p>
    <w:p w14:paraId="30F9F2CF" w14:textId="77777777" w:rsidR="0019445C" w:rsidRDefault="00D90D62">
      <w:pPr>
        <w:spacing w:after="208"/>
        <w:ind w:left="-5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Art. 4</w:t>
      </w:r>
      <w:r w:rsidR="0019445C" w:rsidRPr="0019445C">
        <w:rPr>
          <w:rFonts w:asciiTheme="minorHAnsi" w:hAnsiTheme="minorHAnsi"/>
          <w:sz w:val="22"/>
        </w:rPr>
        <w:t>° -</w:t>
      </w:r>
      <w:r w:rsidRPr="0019445C">
        <w:rPr>
          <w:rFonts w:asciiTheme="minorHAnsi" w:hAnsiTheme="minorHAnsi"/>
          <w:sz w:val="22"/>
        </w:rPr>
        <w:t xml:space="preserve"> </w:t>
      </w:r>
      <w:r w:rsidR="0019445C" w:rsidRPr="0019445C">
        <w:rPr>
          <w:rFonts w:asciiTheme="minorHAnsi" w:hAnsiTheme="minorHAnsi"/>
          <w:sz w:val="22"/>
        </w:rPr>
        <w:t>Servira de</w:t>
      </w:r>
      <w:r w:rsidRPr="0019445C">
        <w:rPr>
          <w:rFonts w:asciiTheme="minorHAnsi" w:hAnsiTheme="minorHAnsi"/>
          <w:sz w:val="22"/>
        </w:rPr>
        <w:t xml:space="preserve"> </w:t>
      </w:r>
      <w:r w:rsidR="0019445C" w:rsidRPr="0019445C">
        <w:rPr>
          <w:rFonts w:asciiTheme="minorHAnsi" w:hAnsiTheme="minorHAnsi"/>
          <w:sz w:val="22"/>
        </w:rPr>
        <w:t>Recursos Financeiros para dar suporte</w:t>
      </w:r>
      <w:r w:rsidRPr="0019445C">
        <w:rPr>
          <w:rFonts w:asciiTheme="minorHAnsi" w:hAnsiTheme="minorHAnsi"/>
          <w:sz w:val="22"/>
        </w:rPr>
        <w:t xml:space="preserve"> aos</w:t>
      </w:r>
      <w:r w:rsidR="0019445C">
        <w:rPr>
          <w:rFonts w:asciiTheme="minorHAnsi" w:hAnsiTheme="minorHAnsi"/>
          <w:sz w:val="22"/>
        </w:rPr>
        <w:t xml:space="preserve"> </w:t>
      </w:r>
      <w:r w:rsidR="0019445C" w:rsidRPr="0019445C">
        <w:rPr>
          <w:rFonts w:asciiTheme="minorHAnsi" w:hAnsiTheme="minorHAnsi"/>
          <w:sz w:val="22"/>
        </w:rPr>
        <w:t>créditos adicionais</w:t>
      </w:r>
      <w:r w:rsidRPr="0019445C">
        <w:rPr>
          <w:rFonts w:asciiTheme="minorHAnsi" w:hAnsiTheme="minorHAnsi"/>
          <w:sz w:val="22"/>
        </w:rPr>
        <w:t xml:space="preserve"> de que tratam os artigos anteriores, o seguinte:</w:t>
      </w:r>
    </w:p>
    <w:p w14:paraId="7FE4BC99" w14:textId="77777777" w:rsidR="0019445C" w:rsidRPr="0019445C" w:rsidRDefault="0019445C" w:rsidP="0019445C">
      <w:pPr>
        <w:pStyle w:val="PargrafodaLista"/>
        <w:numPr>
          <w:ilvl w:val="0"/>
          <w:numId w:val="2"/>
        </w:numPr>
        <w:spacing w:after="208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Por auxílios/convênios no</w:t>
      </w:r>
      <w:r w:rsidR="00D90D62" w:rsidRPr="0019445C">
        <w:rPr>
          <w:rFonts w:asciiTheme="minorHAnsi" w:hAnsiTheme="minorHAnsi"/>
          <w:sz w:val="22"/>
        </w:rPr>
        <w:t xml:space="preserve"> seguinte recurso: </w:t>
      </w:r>
    </w:p>
    <w:p w14:paraId="05242BC7" w14:textId="77777777" w:rsidR="00F12627" w:rsidRPr="0019445C" w:rsidRDefault="00D90D62" w:rsidP="0019445C">
      <w:pPr>
        <w:spacing w:after="208"/>
        <w:ind w:left="-15" w:firstLine="0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1178</w:t>
      </w:r>
      <w:r w:rsidR="0019445C">
        <w:rPr>
          <w:rFonts w:asciiTheme="minorHAnsi" w:hAnsiTheme="minorHAnsi"/>
          <w:sz w:val="22"/>
        </w:rPr>
        <w:t xml:space="preserve"> </w:t>
      </w:r>
      <w:r w:rsidRPr="0019445C">
        <w:rPr>
          <w:rFonts w:asciiTheme="minorHAnsi" w:hAnsiTheme="minorHAnsi"/>
          <w:sz w:val="22"/>
        </w:rPr>
        <w:t>-</w:t>
      </w:r>
      <w:r w:rsidR="0019445C">
        <w:rPr>
          <w:rFonts w:asciiTheme="minorHAnsi" w:hAnsiTheme="minorHAnsi"/>
          <w:sz w:val="22"/>
        </w:rPr>
        <w:t xml:space="preserve"> </w:t>
      </w:r>
      <w:r w:rsidRPr="0019445C">
        <w:rPr>
          <w:rFonts w:asciiTheme="minorHAnsi" w:hAnsiTheme="minorHAnsi"/>
          <w:sz w:val="22"/>
        </w:rPr>
        <w:t xml:space="preserve">CONSULTA POPULAR 2020 2021.                          26.250,00   </w:t>
      </w:r>
    </w:p>
    <w:p w14:paraId="57B01DE0" w14:textId="77777777" w:rsidR="00D90D62" w:rsidRPr="0019445C" w:rsidRDefault="00D90D62" w:rsidP="0019445C">
      <w:pPr>
        <w:spacing w:after="351" w:line="347" w:lineRule="auto"/>
        <w:ind w:left="0" w:firstLine="0"/>
        <w:rPr>
          <w:rFonts w:asciiTheme="minorHAnsi" w:hAnsiTheme="minorHAnsi"/>
          <w:sz w:val="22"/>
        </w:rPr>
      </w:pPr>
      <w:r w:rsidRPr="0019445C">
        <w:rPr>
          <w:rFonts w:asciiTheme="minorHAnsi" w:hAnsiTheme="minorHAnsi"/>
          <w:sz w:val="22"/>
        </w:rPr>
        <w:t>Art. 5</w:t>
      </w:r>
      <w:r w:rsidR="0019445C" w:rsidRPr="0019445C">
        <w:rPr>
          <w:rFonts w:asciiTheme="minorHAnsi" w:hAnsiTheme="minorHAnsi"/>
          <w:sz w:val="22"/>
        </w:rPr>
        <w:t>° -</w:t>
      </w:r>
      <w:r w:rsidRPr="0019445C">
        <w:rPr>
          <w:rFonts w:asciiTheme="minorHAnsi" w:hAnsiTheme="minorHAnsi"/>
          <w:sz w:val="22"/>
        </w:rPr>
        <w:t xml:space="preserve"> Revogadas as disposições em </w:t>
      </w:r>
      <w:r w:rsidR="0019445C" w:rsidRPr="0019445C">
        <w:rPr>
          <w:rFonts w:asciiTheme="minorHAnsi" w:hAnsiTheme="minorHAnsi"/>
          <w:sz w:val="22"/>
        </w:rPr>
        <w:t>contrário</w:t>
      </w:r>
      <w:r w:rsidRPr="0019445C">
        <w:rPr>
          <w:rFonts w:asciiTheme="minorHAnsi" w:hAnsiTheme="minorHAnsi"/>
          <w:sz w:val="22"/>
        </w:rPr>
        <w:t xml:space="preserve">, este projeto entrara em vigor na data de sua publicação.                                          </w:t>
      </w:r>
    </w:p>
    <w:p w14:paraId="7D831A76" w14:textId="698D37F7" w:rsidR="005B2ADA" w:rsidRPr="005B2ADA" w:rsidRDefault="005B2ADA" w:rsidP="005B2ADA">
      <w:pPr>
        <w:spacing w:after="160" w:line="259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2A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5B2A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Abril</w:t>
      </w:r>
      <w:proofErr w:type="gramEnd"/>
      <w:r w:rsidRPr="005B2A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299B1C20" w14:textId="77777777" w:rsidR="005B2ADA" w:rsidRPr="005B2ADA" w:rsidRDefault="005B2ADA" w:rsidP="005B2ADA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B2A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3E92C9D2" w14:textId="77777777" w:rsidR="005B2ADA" w:rsidRPr="005B2ADA" w:rsidRDefault="005B2ADA" w:rsidP="005B2ADA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5B2A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5B2ADA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537B4A9C" w14:textId="39DF6733" w:rsidR="00F12627" w:rsidRPr="0019445C" w:rsidRDefault="00F12627" w:rsidP="005B2ADA">
      <w:pPr>
        <w:ind w:left="0" w:firstLine="0"/>
        <w:rPr>
          <w:rFonts w:asciiTheme="minorHAnsi" w:hAnsiTheme="minorHAnsi"/>
          <w:b/>
          <w:sz w:val="22"/>
        </w:rPr>
      </w:pPr>
    </w:p>
    <w:sectPr w:rsidR="00F12627" w:rsidRPr="0019445C" w:rsidSect="0019445C">
      <w:headerReference w:type="even" r:id="rId7"/>
      <w:headerReference w:type="first" r:id="rId8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8F88" w14:textId="77777777" w:rsidR="00275399" w:rsidRDefault="00275399">
      <w:pPr>
        <w:spacing w:after="0" w:line="240" w:lineRule="auto"/>
      </w:pPr>
      <w:r>
        <w:separator/>
      </w:r>
    </w:p>
  </w:endnote>
  <w:endnote w:type="continuationSeparator" w:id="0">
    <w:p w14:paraId="0B16D65D" w14:textId="77777777" w:rsidR="00275399" w:rsidRDefault="0027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1CCD" w14:textId="77777777" w:rsidR="00275399" w:rsidRDefault="00275399">
      <w:pPr>
        <w:spacing w:after="0" w:line="240" w:lineRule="auto"/>
      </w:pPr>
      <w:r>
        <w:separator/>
      </w:r>
    </w:p>
  </w:footnote>
  <w:footnote w:type="continuationSeparator" w:id="0">
    <w:p w14:paraId="52AB2CD8" w14:textId="77777777" w:rsidR="00275399" w:rsidRDefault="0027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7B5F" w14:textId="77777777" w:rsidR="00F12627" w:rsidRDefault="00D90D6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77C534" wp14:editId="76D54AD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83" name="Group 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84" name="Shape 98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26A598" id="Group 983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ODu4wHYCAABMBgAADgAA&#10;AAAAAAAAAAAAAAAuAgAAZHJzL2Uyb0RvYy54bWxQSwECLQAUAAYACAAAACEAfxv5UN8AAAALAQAA&#10;DwAAAAAAAAAAAAAAAADQBAAAZHJzL2Rvd25yZXYueG1sUEsFBgAAAAAEAAQA8wAAANwFAAAAAA==&#10;">
              <v:shape id="Shape 98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iNsUA&#10;AADcAAAADwAAAGRycy9kb3ducmV2LnhtbESPQWvCQBSE70L/w/IKvekmQcSmbkIrCC14UVt6fWRf&#10;syHZtyG7mtRf7wqFHoeZ+YbZlJPtxIUG3zhWkC4SEMSV0w3XCj5Pu/kahA/IGjvHpOCXPJTFw2yD&#10;uXYjH+hyDLWIEPY5KjAh9LmUvjJk0S9cTxy9HzdYDFEOtdQDjhFuO5klyUpabDguGOxpa6hqj2er&#10;4G3a+6s7t9+9+dIf++WYZuGaKvX0OL2+gAg0hf/wX/tdK3heL+F+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6I2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B9F4" w14:textId="77777777" w:rsidR="00F12627" w:rsidRDefault="00D90D6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FA5B435" wp14:editId="42FF50D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7" name="Group 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8" name="Shape 97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E3A261" id="Group 977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2smMgHYCAABMBgAADgAA&#10;AAAAAAAAAAAAAAAuAgAAZHJzL2Uyb0RvYy54bWxQSwECLQAUAAYACAAAACEAfxv5UN8AAAALAQAA&#10;DwAAAAAAAAAAAAAAAADQBAAAZHJzL2Rvd25yZXYueG1sUEsFBgAAAAAEAAQA8wAAANwFAAAAAA==&#10;">
              <v:shape id="Shape 97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YFMEA&#10;AADcAAAADwAAAGRycy9kb3ducmV2LnhtbERPy4rCMBTdD/gP4QruxrQio1ajqCA44MYXbi/NtSk2&#10;N6WJtuPXTxYDszyc92LV2Uq8qPGlYwXpMAFBnDtdcqHgct59TkH4gKyxckwKfsjDatn7WGCmXctH&#10;ep1CIWII+wwVmBDqTEqfG7Loh64mjtzdNRZDhE0hdYNtDLeVHCXJl7RYcmwwWNPWUP44Pa2CTXfw&#10;b/d83Gpz1d+HcZuOwjtVatDv1nMQgbrwL/5z77WC2SSujW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2BTBAAAA3A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3E"/>
    <w:multiLevelType w:val="hybridMultilevel"/>
    <w:tmpl w:val="93303B90"/>
    <w:lvl w:ilvl="0" w:tplc="191481E4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770B4335"/>
    <w:multiLevelType w:val="hybridMultilevel"/>
    <w:tmpl w:val="E2BAA56E"/>
    <w:lvl w:ilvl="0" w:tplc="06FC5A7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27"/>
    <w:rsid w:val="00012259"/>
    <w:rsid w:val="0019445C"/>
    <w:rsid w:val="00275399"/>
    <w:rsid w:val="00331D3E"/>
    <w:rsid w:val="003449B8"/>
    <w:rsid w:val="005B2ADA"/>
    <w:rsid w:val="008624F8"/>
    <w:rsid w:val="00D75F5C"/>
    <w:rsid w:val="00D90D62"/>
    <w:rsid w:val="00E0604E"/>
    <w:rsid w:val="00EB06A0"/>
    <w:rsid w:val="00F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4163"/>
  <w15:docId w15:val="{DE52138B-7673-48CB-BC58-2129F11C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D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45C"/>
    <w:rPr>
      <w:rFonts w:ascii="Courier New" w:eastAsia="Courier New" w:hAnsi="Courier New" w:cs="Courier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3</cp:revision>
  <dcterms:created xsi:type="dcterms:W3CDTF">2022-04-04T20:43:00Z</dcterms:created>
  <dcterms:modified xsi:type="dcterms:W3CDTF">2022-04-04T20:55:00Z</dcterms:modified>
</cp:coreProperties>
</file>